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ECE02" w14:textId="64BF253B" w:rsidR="00987E4E" w:rsidRPr="00F24FFC" w:rsidRDefault="00F24FFC" w:rsidP="008C10DA">
      <w:r>
        <w:rPr>
          <w:rFonts w:ascii="Arial" w:hAnsi="Arial" w:cs="Arial"/>
          <w:b/>
          <w:noProof/>
          <w:color w:val="C00000"/>
        </w:rPr>
        <w:drawing>
          <wp:anchor distT="0" distB="0" distL="114300" distR="114300" simplePos="0" relativeHeight="251658240" behindDoc="0" locked="0" layoutInCell="1" allowOverlap="1" wp14:anchorId="0C1902BC" wp14:editId="746B53AA">
            <wp:simplePos x="0" y="0"/>
            <wp:positionH relativeFrom="margin">
              <wp:align>left</wp:align>
            </wp:positionH>
            <wp:positionV relativeFrom="paragraph">
              <wp:posOffset>6985</wp:posOffset>
            </wp:positionV>
            <wp:extent cx="609600" cy="91757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09600" cy="917575"/>
                    </a:xfrm>
                    <a:prstGeom prst="rect">
                      <a:avLst/>
                    </a:prstGeom>
                  </pic:spPr>
                </pic:pic>
              </a:graphicData>
            </a:graphic>
            <wp14:sizeRelH relativeFrom="page">
              <wp14:pctWidth>0</wp14:pctWidth>
            </wp14:sizeRelH>
            <wp14:sizeRelV relativeFrom="page">
              <wp14:pctHeight>0</wp14:pctHeight>
            </wp14:sizeRelV>
          </wp:anchor>
        </w:drawing>
      </w:r>
      <w:r w:rsidR="008E193F">
        <w:rPr>
          <w:rFonts w:ascii="Arial" w:hAnsi="Arial" w:cs="Arial"/>
          <w:b/>
          <w:bCs/>
          <w:color w:val="C00000"/>
        </w:rPr>
        <w:br/>
      </w:r>
      <w:r w:rsidR="008E193F">
        <w:rPr>
          <w:rFonts w:ascii="Arial" w:hAnsi="Arial" w:cs="Arial"/>
          <w:b/>
          <w:bCs/>
          <w:color w:val="C00000"/>
        </w:rPr>
        <w:br/>
      </w:r>
      <w:r w:rsidR="00071977" w:rsidRPr="00F24FFC">
        <w:rPr>
          <w:rFonts w:ascii="Arial" w:hAnsi="Arial" w:cs="Arial"/>
          <w:b/>
        </w:rPr>
        <w:t xml:space="preserve">Philippians </w:t>
      </w:r>
      <w:r w:rsidR="001B6E9D" w:rsidRPr="00F24FFC">
        <w:rPr>
          <w:rFonts w:ascii="Arial" w:hAnsi="Arial" w:cs="Arial"/>
          <w:b/>
        </w:rPr>
        <w:t>4.4-7</w:t>
      </w:r>
      <w:r w:rsidR="00122A49" w:rsidRPr="00F24FFC">
        <w:rPr>
          <w:rFonts w:ascii="Gill Sans MT" w:hAnsi="Gill Sans MT" w:cs="Arial"/>
          <w:bCs/>
        </w:rPr>
        <w:t xml:space="preserve"> </w:t>
      </w:r>
      <w:r w:rsidR="00122A49" w:rsidRPr="00F24FFC">
        <w:rPr>
          <w:rFonts w:ascii="Gill Sans MT" w:hAnsi="Gill Sans MT" w:cs="Arial"/>
          <w:bCs/>
        </w:rPr>
        <w:br/>
      </w:r>
      <w:r w:rsidR="001B6E9D" w:rsidRPr="00F24FFC">
        <w:rPr>
          <w:rFonts w:ascii="Arial" w:hAnsi="Arial" w:cs="Arial"/>
          <w:b/>
          <w:bCs/>
        </w:rPr>
        <w:t>Luke 3.7-18</w:t>
      </w:r>
      <w:r w:rsidR="001B6E9D" w:rsidRPr="00F24FFC">
        <w:rPr>
          <w:rFonts w:ascii="Arial" w:hAnsi="Arial" w:cs="Arial"/>
          <w:b/>
          <w:bCs/>
        </w:rPr>
        <w:br/>
        <w:t>12</w:t>
      </w:r>
      <w:r w:rsidR="001B6E9D" w:rsidRPr="00F24FFC">
        <w:rPr>
          <w:rFonts w:ascii="Arial" w:hAnsi="Arial" w:cs="Arial"/>
          <w:b/>
          <w:bCs/>
          <w:vertAlign w:val="superscript"/>
        </w:rPr>
        <w:t>th</w:t>
      </w:r>
      <w:r w:rsidR="001B6E9D" w:rsidRPr="00F24FFC">
        <w:rPr>
          <w:rFonts w:ascii="Arial" w:hAnsi="Arial" w:cs="Arial"/>
          <w:b/>
          <w:bCs/>
        </w:rPr>
        <w:t xml:space="preserve"> </w:t>
      </w:r>
      <w:r w:rsidR="00071977" w:rsidRPr="00F24FFC">
        <w:rPr>
          <w:rFonts w:ascii="Arial" w:hAnsi="Arial" w:cs="Arial"/>
          <w:b/>
          <w:bCs/>
        </w:rPr>
        <w:t>December 2021</w:t>
      </w:r>
      <w:r w:rsidR="00687551" w:rsidRPr="00F24FFC">
        <w:rPr>
          <w:rFonts w:ascii="Arial" w:hAnsi="Arial" w:cs="Arial"/>
          <w:b/>
          <w:bCs/>
        </w:rPr>
        <w:br/>
      </w:r>
    </w:p>
    <w:p w14:paraId="426214FE" w14:textId="4E4EF442" w:rsidR="00987E4E" w:rsidRPr="00F24FFC" w:rsidRDefault="001B6E9D" w:rsidP="00CF1950">
      <w:pPr>
        <w:pStyle w:val="Heading2"/>
        <w:pBdr>
          <w:bottom w:val="single" w:sz="4" w:space="1" w:color="auto"/>
        </w:pBdr>
      </w:pPr>
      <w:r w:rsidRPr="00F24FFC">
        <w:t>Two Contexts</w:t>
      </w:r>
    </w:p>
    <w:p w14:paraId="2047E995" w14:textId="64910359" w:rsidR="00536FE6" w:rsidRPr="00F24FFC" w:rsidRDefault="00C63C3A" w:rsidP="00FE6D56">
      <w:pPr>
        <w:pStyle w:val="Header"/>
        <w:tabs>
          <w:tab w:val="clear" w:pos="4153"/>
          <w:tab w:val="clear" w:pos="8306"/>
        </w:tabs>
        <w:rPr>
          <w:rFonts w:ascii="Arial" w:hAnsi="Arial" w:cs="Arial"/>
          <w:sz w:val="18"/>
          <w:szCs w:val="18"/>
        </w:rPr>
      </w:pPr>
      <w:r w:rsidRPr="00EC0F5B">
        <w:rPr>
          <w:rFonts w:ascii="Arial" w:eastAsia="Calibri" w:hAnsi="Arial" w:cs="Arial"/>
          <w:i/>
        </w:rPr>
        <w:br/>
      </w:r>
      <w:bookmarkStart w:id="0" w:name="_Hlk500843380"/>
      <w:bookmarkStart w:id="1" w:name="_Hlk494447670"/>
      <w:bookmarkStart w:id="2" w:name="_Hlk478549538"/>
      <w:r w:rsidR="00122A49" w:rsidRPr="00F24FFC">
        <w:rPr>
          <w:rFonts w:ascii="Arial" w:hAnsi="Arial" w:cs="Arial"/>
          <w:i/>
          <w:sz w:val="20"/>
          <w:szCs w:val="20"/>
        </w:rPr>
        <w:t>Gracious God – we open the bible and long to receive your word – open, we pray, our minds and hearts to receive that word with all its comfort and in all its challenge. Amen</w:t>
      </w:r>
      <w:r w:rsidR="00122A49" w:rsidRPr="00F24FFC">
        <w:rPr>
          <w:rFonts w:ascii="Arial" w:hAnsi="Arial" w:cs="Arial"/>
          <w:sz w:val="20"/>
          <w:szCs w:val="20"/>
        </w:rPr>
        <w:t>.</w:t>
      </w:r>
      <w:bookmarkEnd w:id="0"/>
      <w:r w:rsidR="00122A49" w:rsidRPr="00F24FFC">
        <w:rPr>
          <w:rFonts w:ascii="Arial" w:hAnsi="Arial" w:cs="Arial"/>
          <w:sz w:val="20"/>
          <w:szCs w:val="20"/>
        </w:rPr>
        <w:br/>
      </w:r>
      <w:bookmarkEnd w:id="1"/>
      <w:r w:rsidR="007F5651" w:rsidRPr="00F24FFC">
        <w:rPr>
          <w:sz w:val="20"/>
          <w:szCs w:val="20"/>
        </w:rPr>
        <w:br/>
      </w:r>
      <w:bookmarkEnd w:id="2"/>
      <w:r w:rsidR="001B6E9D" w:rsidRPr="00F24FFC">
        <w:rPr>
          <w:rFonts w:ascii="Arial" w:hAnsi="Arial" w:cs="Arial"/>
          <w:sz w:val="18"/>
          <w:szCs w:val="18"/>
        </w:rPr>
        <w:t xml:space="preserve">John the Baptist or St Paul…which one, I wonder, would you invite </w:t>
      </w:r>
      <w:r w:rsidR="00ED6231" w:rsidRPr="00F24FFC">
        <w:rPr>
          <w:rFonts w:ascii="Arial" w:hAnsi="Arial" w:cs="Arial"/>
          <w:sz w:val="18"/>
          <w:szCs w:val="18"/>
        </w:rPr>
        <w:t>for</w:t>
      </w:r>
      <w:r w:rsidR="001B6E9D" w:rsidRPr="00F24FFC">
        <w:rPr>
          <w:rFonts w:ascii="Arial" w:hAnsi="Arial" w:cs="Arial"/>
          <w:sz w:val="18"/>
          <w:szCs w:val="18"/>
        </w:rPr>
        <w:t xml:space="preserve"> Christmas lunch?  </w:t>
      </w:r>
      <w:r w:rsidR="001B6E9D" w:rsidRPr="00F24FFC">
        <w:rPr>
          <w:rFonts w:ascii="Arial" w:hAnsi="Arial" w:cs="Arial"/>
          <w:sz w:val="18"/>
          <w:szCs w:val="18"/>
        </w:rPr>
        <w:br/>
      </w:r>
      <w:r w:rsidR="001B6E9D" w:rsidRPr="00F24FFC">
        <w:rPr>
          <w:rFonts w:ascii="Arial" w:hAnsi="Arial" w:cs="Arial"/>
          <w:sz w:val="18"/>
          <w:szCs w:val="18"/>
        </w:rPr>
        <w:br/>
        <w:t xml:space="preserve">We come across them both in the readings set for today. We find one in The Wilderness, the other in prison.  </w:t>
      </w:r>
      <w:r w:rsidR="001B6E9D" w:rsidRPr="00F24FFC">
        <w:rPr>
          <w:rFonts w:ascii="Arial" w:hAnsi="Arial" w:cs="Arial"/>
          <w:sz w:val="18"/>
          <w:szCs w:val="18"/>
        </w:rPr>
        <w:br/>
      </w:r>
      <w:r w:rsidR="001B6E9D" w:rsidRPr="00F24FFC">
        <w:rPr>
          <w:rFonts w:ascii="Arial" w:hAnsi="Arial" w:cs="Arial"/>
          <w:sz w:val="18"/>
          <w:szCs w:val="18"/>
        </w:rPr>
        <w:br/>
        <w:t xml:space="preserve">In Luke chapter three a crowd clusters around a fiery </w:t>
      </w:r>
      <w:r w:rsidR="00DE666E" w:rsidRPr="00F24FFC">
        <w:rPr>
          <w:rFonts w:ascii="Arial" w:hAnsi="Arial" w:cs="Arial"/>
          <w:sz w:val="18"/>
          <w:szCs w:val="18"/>
        </w:rPr>
        <w:t>preacher.  People are leaving the towns and villages where they live and worship and walking out to wilderness and maybe it’s both the preacher and the place that draws them.</w:t>
      </w:r>
      <w:r w:rsidR="00DE666E" w:rsidRPr="00F24FFC">
        <w:rPr>
          <w:rFonts w:ascii="Arial" w:hAnsi="Arial" w:cs="Arial"/>
          <w:sz w:val="18"/>
          <w:szCs w:val="18"/>
        </w:rPr>
        <w:br/>
      </w:r>
      <w:r w:rsidR="00DE666E" w:rsidRPr="00F24FFC">
        <w:rPr>
          <w:rFonts w:ascii="Arial" w:hAnsi="Arial" w:cs="Arial"/>
          <w:sz w:val="18"/>
          <w:szCs w:val="18"/>
        </w:rPr>
        <w:br/>
        <w:t xml:space="preserve">Certainly John the Baptizer seems to be getting a name for himself as someone worth listening to.  John was ‘old school’, </w:t>
      </w:r>
      <w:proofErr w:type="gramStart"/>
      <w:r w:rsidR="00DE666E" w:rsidRPr="00F24FFC">
        <w:rPr>
          <w:rFonts w:ascii="Arial" w:hAnsi="Arial" w:cs="Arial"/>
          <w:sz w:val="18"/>
          <w:szCs w:val="18"/>
        </w:rPr>
        <w:t xml:space="preserve">more </w:t>
      </w:r>
      <w:r w:rsidR="00AD6133" w:rsidRPr="00F24FFC">
        <w:rPr>
          <w:rFonts w:ascii="Arial" w:hAnsi="Arial" w:cs="Arial"/>
          <w:sz w:val="18"/>
          <w:szCs w:val="18"/>
        </w:rPr>
        <w:t>Old</w:t>
      </w:r>
      <w:proofErr w:type="gramEnd"/>
      <w:r w:rsidR="00AD6133" w:rsidRPr="00F24FFC">
        <w:rPr>
          <w:rFonts w:ascii="Arial" w:hAnsi="Arial" w:cs="Arial"/>
          <w:sz w:val="18"/>
          <w:szCs w:val="18"/>
        </w:rPr>
        <w:t xml:space="preserve"> Testament</w:t>
      </w:r>
      <w:r w:rsidR="00DE666E" w:rsidRPr="00F24FFC">
        <w:rPr>
          <w:rFonts w:ascii="Arial" w:hAnsi="Arial" w:cs="Arial"/>
          <w:sz w:val="18"/>
          <w:szCs w:val="18"/>
        </w:rPr>
        <w:t xml:space="preserve"> prophet than </w:t>
      </w:r>
      <w:r w:rsidR="00AD6133" w:rsidRPr="00F24FFC">
        <w:rPr>
          <w:rFonts w:ascii="Arial" w:hAnsi="Arial" w:cs="Arial"/>
          <w:sz w:val="18"/>
          <w:szCs w:val="18"/>
        </w:rPr>
        <w:t>New Testament</w:t>
      </w:r>
      <w:r w:rsidR="00DE666E" w:rsidRPr="00F24FFC">
        <w:rPr>
          <w:rFonts w:ascii="Arial" w:hAnsi="Arial" w:cs="Arial"/>
          <w:sz w:val="18"/>
          <w:szCs w:val="18"/>
        </w:rPr>
        <w:t xml:space="preserve"> rabbi.</w:t>
      </w:r>
      <w:r w:rsidR="007C19AF" w:rsidRPr="00F24FFC">
        <w:rPr>
          <w:rFonts w:ascii="Arial" w:hAnsi="Arial" w:cs="Arial"/>
          <w:sz w:val="18"/>
          <w:szCs w:val="18"/>
        </w:rPr>
        <w:t xml:space="preserve">  His message was severe, his manner intense and his methods unorthodox.</w:t>
      </w:r>
      <w:r w:rsidR="007C19AF" w:rsidRPr="00F24FFC">
        <w:rPr>
          <w:rFonts w:ascii="Arial" w:hAnsi="Arial" w:cs="Arial"/>
          <w:sz w:val="18"/>
          <w:szCs w:val="18"/>
        </w:rPr>
        <w:br/>
      </w:r>
      <w:r w:rsidR="007C19AF" w:rsidRPr="00F24FFC">
        <w:rPr>
          <w:rFonts w:ascii="Arial" w:hAnsi="Arial" w:cs="Arial"/>
          <w:sz w:val="18"/>
          <w:szCs w:val="18"/>
        </w:rPr>
        <w:br/>
        <w:t>Yet, I suspect his context also played a part in his success.</w:t>
      </w:r>
      <w:r w:rsidR="007C19AF" w:rsidRPr="00F24FFC">
        <w:rPr>
          <w:rFonts w:ascii="Arial" w:hAnsi="Arial" w:cs="Arial"/>
          <w:sz w:val="18"/>
          <w:szCs w:val="18"/>
        </w:rPr>
        <w:br/>
      </w:r>
      <w:r w:rsidR="007C19AF" w:rsidRPr="00F24FFC">
        <w:rPr>
          <w:rFonts w:ascii="Arial" w:hAnsi="Arial" w:cs="Arial"/>
          <w:sz w:val="18"/>
          <w:szCs w:val="18"/>
        </w:rPr>
        <w:br/>
        <w:t xml:space="preserve">John preached in The Wilderness.  That high strip of arid land that ran, rather like a spine, down the middle of Israel.  Wilderness meant something to people in </w:t>
      </w:r>
      <w:proofErr w:type="gramStart"/>
      <w:r w:rsidR="007C19AF" w:rsidRPr="00F24FFC">
        <w:rPr>
          <w:rFonts w:ascii="Arial" w:hAnsi="Arial" w:cs="Arial"/>
          <w:sz w:val="18"/>
          <w:szCs w:val="18"/>
        </w:rPr>
        <w:t>John’s day</w:t>
      </w:r>
      <w:proofErr w:type="gramEnd"/>
      <w:r w:rsidR="007C19AF" w:rsidRPr="00F24FFC">
        <w:rPr>
          <w:rFonts w:ascii="Arial" w:hAnsi="Arial" w:cs="Arial"/>
          <w:sz w:val="18"/>
          <w:szCs w:val="18"/>
        </w:rPr>
        <w:t>.  Something symbolic and something real.</w:t>
      </w:r>
      <w:r w:rsidR="007C19AF" w:rsidRPr="00F24FFC">
        <w:rPr>
          <w:rFonts w:ascii="Arial" w:hAnsi="Arial" w:cs="Arial"/>
          <w:sz w:val="18"/>
          <w:szCs w:val="18"/>
        </w:rPr>
        <w:br/>
      </w:r>
      <w:r w:rsidR="007C19AF" w:rsidRPr="00F24FFC">
        <w:rPr>
          <w:rFonts w:ascii="Arial" w:hAnsi="Arial" w:cs="Arial"/>
          <w:sz w:val="18"/>
          <w:szCs w:val="18"/>
        </w:rPr>
        <w:br/>
        <w:t xml:space="preserve">Wilderness stood for; retreat, </w:t>
      </w:r>
      <w:proofErr w:type="gramStart"/>
      <w:r w:rsidR="007C19AF" w:rsidRPr="00F24FFC">
        <w:rPr>
          <w:rFonts w:ascii="Arial" w:hAnsi="Arial" w:cs="Arial"/>
          <w:sz w:val="18"/>
          <w:szCs w:val="18"/>
        </w:rPr>
        <w:t>encounter</w:t>
      </w:r>
      <w:proofErr w:type="gramEnd"/>
      <w:r w:rsidR="007C19AF" w:rsidRPr="00F24FFC">
        <w:rPr>
          <w:rFonts w:ascii="Arial" w:hAnsi="Arial" w:cs="Arial"/>
          <w:sz w:val="18"/>
          <w:szCs w:val="18"/>
        </w:rPr>
        <w:t xml:space="preserve"> and </w:t>
      </w:r>
      <w:r w:rsidR="002A4435" w:rsidRPr="00F24FFC">
        <w:rPr>
          <w:rFonts w:ascii="Arial" w:hAnsi="Arial" w:cs="Arial"/>
          <w:sz w:val="18"/>
          <w:szCs w:val="18"/>
        </w:rPr>
        <w:t>discovery</w:t>
      </w:r>
      <w:r w:rsidR="007C19AF" w:rsidRPr="00F24FFC">
        <w:rPr>
          <w:rFonts w:ascii="Arial" w:hAnsi="Arial" w:cs="Arial"/>
          <w:sz w:val="18"/>
          <w:szCs w:val="18"/>
        </w:rPr>
        <w:t>.  Here, with an unencumbered focus there was a heightened sense of expectation that you could meet with God in fresh ways.</w:t>
      </w:r>
      <w:r w:rsidR="007C19AF" w:rsidRPr="00F24FFC">
        <w:rPr>
          <w:rFonts w:ascii="Arial" w:hAnsi="Arial" w:cs="Arial"/>
          <w:sz w:val="18"/>
          <w:szCs w:val="18"/>
        </w:rPr>
        <w:br/>
      </w:r>
      <w:r w:rsidR="007C19AF" w:rsidRPr="00F24FFC">
        <w:rPr>
          <w:rFonts w:ascii="Arial" w:hAnsi="Arial" w:cs="Arial"/>
          <w:sz w:val="18"/>
          <w:szCs w:val="18"/>
        </w:rPr>
        <w:br/>
      </w:r>
      <w:r w:rsidR="00536FE6" w:rsidRPr="00F24FFC">
        <w:rPr>
          <w:rFonts w:ascii="Arial" w:hAnsi="Arial" w:cs="Arial"/>
          <w:sz w:val="18"/>
          <w:szCs w:val="18"/>
        </w:rPr>
        <w:t>That was part of Israel’s story.  Moses led the people through Wilderness and in those forty years of wondering they discovered themselves by encountering God.</w:t>
      </w:r>
      <w:r w:rsidR="00536FE6" w:rsidRPr="00F24FFC">
        <w:rPr>
          <w:rFonts w:ascii="Arial" w:hAnsi="Arial" w:cs="Arial"/>
          <w:sz w:val="18"/>
          <w:szCs w:val="18"/>
        </w:rPr>
        <w:br/>
      </w:r>
    </w:p>
    <w:p w14:paraId="531AA7CC" w14:textId="7EC1EF9B" w:rsidR="00026F30" w:rsidRPr="00F24FFC" w:rsidRDefault="00536FE6" w:rsidP="00A24981">
      <w:pPr>
        <w:pStyle w:val="Header"/>
        <w:tabs>
          <w:tab w:val="clear" w:pos="4153"/>
          <w:tab w:val="clear" w:pos="8306"/>
        </w:tabs>
        <w:rPr>
          <w:rFonts w:ascii="Arial" w:hAnsi="Arial" w:cs="Arial"/>
          <w:sz w:val="18"/>
          <w:szCs w:val="18"/>
        </w:rPr>
      </w:pPr>
      <w:r w:rsidRPr="00F24FFC">
        <w:rPr>
          <w:rFonts w:ascii="Arial" w:hAnsi="Arial" w:cs="Arial"/>
          <w:sz w:val="18"/>
          <w:szCs w:val="18"/>
        </w:rPr>
        <w:t>So, in a way, John was only half the story because the context made up the rest.</w:t>
      </w:r>
      <w:r w:rsidRPr="00F24FFC">
        <w:rPr>
          <w:rFonts w:ascii="Arial" w:hAnsi="Arial" w:cs="Arial"/>
          <w:sz w:val="20"/>
          <w:szCs w:val="20"/>
        </w:rPr>
        <w:br/>
      </w:r>
      <w:r w:rsidRPr="00F24FFC">
        <w:rPr>
          <w:rFonts w:ascii="Arial" w:hAnsi="Arial" w:cs="Arial"/>
          <w:sz w:val="20"/>
          <w:szCs w:val="20"/>
        </w:rPr>
        <w:br/>
        <w:t xml:space="preserve">Which is good really because, when you think about it, John’s message, although preached with great conviction, was hardly new or </w:t>
      </w:r>
      <w:r w:rsidR="001A0EAC" w:rsidRPr="00F24FFC">
        <w:rPr>
          <w:rFonts w:ascii="Arial" w:hAnsi="Arial" w:cs="Arial"/>
          <w:sz w:val="20"/>
          <w:szCs w:val="20"/>
        </w:rPr>
        <w:t xml:space="preserve">significantly </w:t>
      </w:r>
      <w:r w:rsidRPr="00F24FFC">
        <w:rPr>
          <w:rFonts w:ascii="Arial" w:hAnsi="Arial" w:cs="Arial"/>
          <w:sz w:val="20"/>
          <w:szCs w:val="20"/>
        </w:rPr>
        <w:t>different</w:t>
      </w:r>
      <w:r w:rsidR="001A0EAC" w:rsidRPr="00F24FFC">
        <w:rPr>
          <w:rFonts w:ascii="Arial" w:hAnsi="Arial" w:cs="Arial"/>
          <w:sz w:val="20"/>
          <w:szCs w:val="20"/>
        </w:rPr>
        <w:t xml:space="preserve"> from what had been preached many times before.</w:t>
      </w:r>
      <w:r w:rsidRPr="00F24FFC">
        <w:rPr>
          <w:rFonts w:ascii="Arial" w:hAnsi="Arial" w:cs="Arial"/>
          <w:sz w:val="20"/>
          <w:szCs w:val="20"/>
        </w:rPr>
        <w:br/>
      </w:r>
      <w:r w:rsidRPr="00F24FFC">
        <w:rPr>
          <w:rFonts w:ascii="Arial" w:hAnsi="Arial" w:cs="Arial"/>
          <w:sz w:val="20"/>
          <w:szCs w:val="20"/>
        </w:rPr>
        <w:br/>
        <w:t xml:space="preserve">He calls his listeners to live well by living ethically and in that he reflects the sort of injunctions given by the prophet Amos in the past, and he foreshadows the message of Jesus in </w:t>
      </w:r>
      <w:r w:rsidR="0047572F" w:rsidRPr="00F24FFC">
        <w:rPr>
          <w:rFonts w:ascii="Arial" w:hAnsi="Arial" w:cs="Arial"/>
          <w:sz w:val="20"/>
          <w:szCs w:val="20"/>
        </w:rPr>
        <w:t>The Sermon on the Mount in the future.</w:t>
      </w:r>
      <w:r w:rsidR="0047572F" w:rsidRPr="00F24FFC">
        <w:rPr>
          <w:rFonts w:ascii="Arial" w:hAnsi="Arial" w:cs="Arial"/>
          <w:sz w:val="20"/>
          <w:szCs w:val="20"/>
        </w:rPr>
        <w:br/>
      </w:r>
      <w:r w:rsidR="0047572F" w:rsidRPr="00F24FFC">
        <w:rPr>
          <w:rFonts w:ascii="Arial" w:hAnsi="Arial" w:cs="Arial"/>
          <w:sz w:val="20"/>
          <w:szCs w:val="20"/>
        </w:rPr>
        <w:lastRenderedPageBreak/>
        <w:br/>
      </w:r>
      <w:r w:rsidR="0047572F" w:rsidRPr="00F24FFC">
        <w:rPr>
          <w:rFonts w:ascii="Arial" w:hAnsi="Arial" w:cs="Arial"/>
          <w:sz w:val="18"/>
          <w:szCs w:val="18"/>
        </w:rPr>
        <w:t>What does he say in today’s reading: share your possessions with those who have less than you</w:t>
      </w:r>
      <w:r w:rsidR="003D7296" w:rsidRPr="00F24FFC">
        <w:rPr>
          <w:rFonts w:ascii="Arial" w:hAnsi="Arial" w:cs="Arial"/>
          <w:sz w:val="18"/>
          <w:szCs w:val="18"/>
        </w:rPr>
        <w:t xml:space="preserve"> and feed the hungry. </w:t>
      </w:r>
      <w:r w:rsidR="0047572F" w:rsidRPr="00F24FFC">
        <w:rPr>
          <w:rFonts w:ascii="Arial" w:hAnsi="Arial" w:cs="Arial"/>
          <w:sz w:val="18"/>
          <w:szCs w:val="18"/>
        </w:rPr>
        <w:t xml:space="preserve"> To the Tax Collectors he says: don’t over charge, and to the </w:t>
      </w:r>
      <w:r w:rsidR="00C305BA" w:rsidRPr="00F24FFC">
        <w:rPr>
          <w:rFonts w:ascii="Arial" w:hAnsi="Arial" w:cs="Arial"/>
          <w:sz w:val="18"/>
          <w:szCs w:val="18"/>
        </w:rPr>
        <w:t>Soldiers</w:t>
      </w:r>
      <w:r w:rsidR="0047572F" w:rsidRPr="00F24FFC">
        <w:rPr>
          <w:rFonts w:ascii="Arial" w:hAnsi="Arial" w:cs="Arial"/>
          <w:sz w:val="18"/>
          <w:szCs w:val="18"/>
        </w:rPr>
        <w:t>: don’t bully.</w:t>
      </w:r>
      <w:r w:rsidR="0047572F" w:rsidRPr="00F24FFC">
        <w:rPr>
          <w:rFonts w:ascii="Arial" w:hAnsi="Arial" w:cs="Arial"/>
          <w:sz w:val="18"/>
          <w:szCs w:val="18"/>
        </w:rPr>
        <w:br/>
      </w:r>
      <w:r w:rsidR="0047572F" w:rsidRPr="00F24FFC">
        <w:rPr>
          <w:rFonts w:ascii="Arial" w:hAnsi="Arial" w:cs="Arial"/>
          <w:sz w:val="18"/>
          <w:szCs w:val="18"/>
        </w:rPr>
        <w:br/>
        <w:t xml:space="preserve">None of this was </w:t>
      </w:r>
      <w:r w:rsidR="003D7296" w:rsidRPr="00F24FFC">
        <w:rPr>
          <w:rFonts w:ascii="Arial" w:hAnsi="Arial" w:cs="Arial"/>
          <w:sz w:val="18"/>
          <w:szCs w:val="18"/>
        </w:rPr>
        <w:t xml:space="preserve">particularly </w:t>
      </w:r>
      <w:r w:rsidR="0047572F" w:rsidRPr="00F24FFC">
        <w:rPr>
          <w:rFonts w:ascii="Arial" w:hAnsi="Arial" w:cs="Arial"/>
          <w:sz w:val="18"/>
          <w:szCs w:val="18"/>
        </w:rPr>
        <w:t>new</w:t>
      </w:r>
      <w:r w:rsidR="003D7296" w:rsidRPr="00F24FFC">
        <w:rPr>
          <w:rFonts w:ascii="Arial" w:hAnsi="Arial" w:cs="Arial"/>
          <w:sz w:val="18"/>
          <w:szCs w:val="18"/>
        </w:rPr>
        <w:t xml:space="preserve">, and </w:t>
      </w:r>
      <w:r w:rsidR="0047572F" w:rsidRPr="00F24FFC">
        <w:rPr>
          <w:rFonts w:ascii="Arial" w:hAnsi="Arial" w:cs="Arial"/>
          <w:sz w:val="18"/>
          <w:szCs w:val="18"/>
        </w:rPr>
        <w:t xml:space="preserve">yet it seems to have been heard differently by his audience.  It moved them to repentance and baptism.  And this was John’s deepest wish, that in some way, he </w:t>
      </w:r>
      <w:r w:rsidR="006D3845" w:rsidRPr="00F24FFC">
        <w:rPr>
          <w:rFonts w:ascii="Arial" w:hAnsi="Arial" w:cs="Arial"/>
          <w:sz w:val="18"/>
          <w:szCs w:val="18"/>
        </w:rPr>
        <w:t xml:space="preserve">might </w:t>
      </w:r>
      <w:r w:rsidR="0047572F" w:rsidRPr="00F24FFC">
        <w:rPr>
          <w:rFonts w:ascii="Arial" w:hAnsi="Arial" w:cs="Arial"/>
          <w:sz w:val="18"/>
          <w:szCs w:val="18"/>
        </w:rPr>
        <w:t>prepare the ground for Jesus.</w:t>
      </w:r>
      <w:r w:rsidR="0047572F" w:rsidRPr="00F24FFC">
        <w:rPr>
          <w:rFonts w:ascii="Arial" w:hAnsi="Arial" w:cs="Arial"/>
          <w:sz w:val="18"/>
          <w:szCs w:val="18"/>
        </w:rPr>
        <w:br/>
      </w:r>
      <w:r w:rsidR="0047572F" w:rsidRPr="00F24FFC">
        <w:rPr>
          <w:rFonts w:ascii="Arial" w:hAnsi="Arial" w:cs="Arial"/>
          <w:sz w:val="18"/>
          <w:szCs w:val="18"/>
        </w:rPr>
        <w:br/>
        <w:t>Often, I suspect, for us context can be as significant as content.</w:t>
      </w:r>
      <w:r w:rsidR="0047572F" w:rsidRPr="00F24FFC">
        <w:rPr>
          <w:rFonts w:ascii="Arial" w:hAnsi="Arial" w:cs="Arial"/>
          <w:sz w:val="18"/>
          <w:szCs w:val="18"/>
        </w:rPr>
        <w:br/>
      </w:r>
      <w:r w:rsidR="0047572F" w:rsidRPr="00F24FFC">
        <w:rPr>
          <w:rFonts w:ascii="Arial" w:hAnsi="Arial" w:cs="Arial"/>
          <w:sz w:val="18"/>
          <w:szCs w:val="18"/>
        </w:rPr>
        <w:br/>
        <w:t xml:space="preserve">As a minister I’ve sometimes observed, when people come back from a conference or church assembly and they tell me </w:t>
      </w:r>
      <w:r w:rsidR="00C0550E" w:rsidRPr="00F24FFC">
        <w:rPr>
          <w:rFonts w:ascii="Arial" w:hAnsi="Arial" w:cs="Arial"/>
          <w:sz w:val="18"/>
          <w:szCs w:val="18"/>
        </w:rPr>
        <w:t xml:space="preserve">how wonderful it was and I asked them what the platform preacher spoke on – I’m left wondering why it made such a positive impression.  Isn’t that what we talk about here?  Why don’t these members of the congregation become as excited </w:t>
      </w:r>
      <w:r w:rsidR="00DC3952" w:rsidRPr="00F24FFC">
        <w:rPr>
          <w:rFonts w:ascii="Arial" w:hAnsi="Arial" w:cs="Arial"/>
          <w:sz w:val="18"/>
          <w:szCs w:val="18"/>
        </w:rPr>
        <w:t xml:space="preserve">on a Sunday as when they were </w:t>
      </w:r>
      <w:r w:rsidR="00C305BA" w:rsidRPr="00F24FFC">
        <w:rPr>
          <w:rFonts w:ascii="Arial" w:hAnsi="Arial" w:cs="Arial"/>
          <w:sz w:val="18"/>
          <w:szCs w:val="18"/>
        </w:rPr>
        <w:t>away</w:t>
      </w:r>
      <w:r w:rsidR="00DC3952" w:rsidRPr="00F24FFC">
        <w:rPr>
          <w:rFonts w:ascii="Arial" w:hAnsi="Arial" w:cs="Arial"/>
          <w:sz w:val="18"/>
          <w:szCs w:val="18"/>
        </w:rPr>
        <w:t>?</w:t>
      </w:r>
      <w:r w:rsidR="00D21C7E" w:rsidRPr="00F24FFC">
        <w:rPr>
          <w:rFonts w:ascii="Arial" w:hAnsi="Arial" w:cs="Arial"/>
          <w:sz w:val="18"/>
          <w:szCs w:val="18"/>
        </w:rPr>
        <w:br/>
      </w:r>
      <w:r w:rsidR="00C0550E" w:rsidRPr="00F24FFC">
        <w:rPr>
          <w:rFonts w:ascii="Arial" w:hAnsi="Arial" w:cs="Arial"/>
          <w:sz w:val="18"/>
          <w:szCs w:val="18"/>
        </w:rPr>
        <w:br/>
      </w:r>
      <w:r w:rsidR="00C0550E" w:rsidRPr="00F24FFC">
        <w:rPr>
          <w:rFonts w:ascii="Arial" w:hAnsi="Arial" w:cs="Arial"/>
          <w:sz w:val="18"/>
          <w:szCs w:val="18"/>
        </w:rPr>
        <w:br/>
        <w:t>Well, that’s the point</w:t>
      </w:r>
      <w:r w:rsidR="00C305BA" w:rsidRPr="00F24FFC">
        <w:rPr>
          <w:rFonts w:ascii="Arial" w:hAnsi="Arial" w:cs="Arial"/>
          <w:sz w:val="18"/>
          <w:szCs w:val="18"/>
        </w:rPr>
        <w:t>,</w:t>
      </w:r>
      <w:r w:rsidR="00C0550E" w:rsidRPr="00F24FFC">
        <w:rPr>
          <w:rFonts w:ascii="Arial" w:hAnsi="Arial" w:cs="Arial"/>
          <w:sz w:val="18"/>
          <w:szCs w:val="18"/>
        </w:rPr>
        <w:t xml:space="preserve"> I think</w:t>
      </w:r>
      <w:r w:rsidR="00D21C7E" w:rsidRPr="00F24FFC">
        <w:rPr>
          <w:rFonts w:ascii="Arial" w:hAnsi="Arial" w:cs="Arial"/>
          <w:sz w:val="18"/>
          <w:szCs w:val="18"/>
        </w:rPr>
        <w:t xml:space="preserve"> – they were in a different place when they heard it</w:t>
      </w:r>
      <w:r w:rsidR="00C0550E" w:rsidRPr="00F24FFC">
        <w:rPr>
          <w:rFonts w:ascii="Arial" w:hAnsi="Arial" w:cs="Arial"/>
          <w:sz w:val="18"/>
          <w:szCs w:val="18"/>
        </w:rPr>
        <w:t>.  And it’s my own experience too.</w:t>
      </w:r>
      <w:r w:rsidR="00C0550E" w:rsidRPr="00F24FFC">
        <w:rPr>
          <w:rFonts w:ascii="Arial" w:hAnsi="Arial" w:cs="Arial"/>
          <w:sz w:val="18"/>
          <w:szCs w:val="18"/>
        </w:rPr>
        <w:br/>
      </w:r>
      <w:r w:rsidR="00C0550E" w:rsidRPr="00F24FFC">
        <w:rPr>
          <w:rFonts w:ascii="Arial" w:hAnsi="Arial" w:cs="Arial"/>
          <w:sz w:val="18"/>
          <w:szCs w:val="18"/>
        </w:rPr>
        <w:br/>
        <w:t>Sometimes we are more receptive</w:t>
      </w:r>
      <w:r w:rsidR="00C305BA" w:rsidRPr="00F24FFC">
        <w:rPr>
          <w:rFonts w:ascii="Arial" w:hAnsi="Arial" w:cs="Arial"/>
          <w:sz w:val="18"/>
          <w:szCs w:val="18"/>
        </w:rPr>
        <w:t xml:space="preserve"> and </w:t>
      </w:r>
      <w:r w:rsidR="00C0550E" w:rsidRPr="00F24FFC">
        <w:rPr>
          <w:rFonts w:ascii="Arial" w:hAnsi="Arial" w:cs="Arial"/>
          <w:sz w:val="18"/>
          <w:szCs w:val="18"/>
        </w:rPr>
        <w:t>our heart</w:t>
      </w:r>
      <w:r w:rsidR="00C305BA" w:rsidRPr="00F24FFC">
        <w:rPr>
          <w:rFonts w:ascii="Arial" w:hAnsi="Arial" w:cs="Arial"/>
          <w:sz w:val="18"/>
          <w:szCs w:val="18"/>
        </w:rPr>
        <w:t>s</w:t>
      </w:r>
      <w:r w:rsidR="00C0550E" w:rsidRPr="00F24FFC">
        <w:rPr>
          <w:rFonts w:ascii="Arial" w:hAnsi="Arial" w:cs="Arial"/>
          <w:sz w:val="18"/>
          <w:szCs w:val="18"/>
        </w:rPr>
        <w:t xml:space="preserve"> more open to God when </w:t>
      </w:r>
      <w:r w:rsidR="00D21C7E" w:rsidRPr="00F24FFC">
        <w:rPr>
          <w:rFonts w:ascii="Arial" w:hAnsi="Arial" w:cs="Arial"/>
          <w:sz w:val="18"/>
          <w:szCs w:val="18"/>
        </w:rPr>
        <w:t>our context is different from the norm.</w:t>
      </w:r>
      <w:r w:rsidR="00C0550E" w:rsidRPr="00F24FFC">
        <w:rPr>
          <w:rFonts w:ascii="Arial" w:hAnsi="Arial" w:cs="Arial"/>
          <w:sz w:val="18"/>
          <w:szCs w:val="18"/>
        </w:rPr>
        <w:br/>
      </w:r>
      <w:r w:rsidR="00C0550E" w:rsidRPr="00F24FFC">
        <w:rPr>
          <w:rFonts w:ascii="Arial" w:hAnsi="Arial" w:cs="Arial"/>
          <w:sz w:val="18"/>
          <w:szCs w:val="18"/>
        </w:rPr>
        <w:br/>
        <w:t>Our senses are heightened along with our expectation when we are on retreat, in conference, at a different church or even in our usual one but at a new phase of our lives.</w:t>
      </w:r>
      <w:r w:rsidR="004811C5" w:rsidRPr="00F24FFC">
        <w:rPr>
          <w:rFonts w:ascii="Arial" w:hAnsi="Arial" w:cs="Arial"/>
          <w:sz w:val="18"/>
          <w:szCs w:val="18"/>
        </w:rPr>
        <w:br/>
      </w:r>
      <w:r w:rsidR="004811C5" w:rsidRPr="00F24FFC">
        <w:rPr>
          <w:rFonts w:ascii="Arial" w:hAnsi="Arial" w:cs="Arial"/>
          <w:sz w:val="18"/>
          <w:szCs w:val="18"/>
        </w:rPr>
        <w:br/>
        <w:t>The other day I came across a story on a news website of a rock singer whose wife had just had a baby.  It’s fantastic, he declared, I feel my life is so different, so much more fulfilled now I have a son.  Well, for him it was early days, wait (I thought) for the terrible twos!  But it was great to read.  His excitement, his wonder at life now he was in this new phase, this wonderful phase of being a new dad.</w:t>
      </w:r>
      <w:r w:rsidR="00C0550E" w:rsidRPr="00F24FFC">
        <w:rPr>
          <w:rFonts w:ascii="Arial" w:hAnsi="Arial" w:cs="Arial"/>
          <w:sz w:val="18"/>
          <w:szCs w:val="18"/>
        </w:rPr>
        <w:br/>
      </w:r>
      <w:r w:rsidR="00C0550E" w:rsidRPr="00F24FFC">
        <w:rPr>
          <w:rFonts w:ascii="Arial" w:hAnsi="Arial" w:cs="Arial"/>
          <w:sz w:val="18"/>
          <w:szCs w:val="18"/>
        </w:rPr>
        <w:br/>
        <w:t>Context is often just as important as content.</w:t>
      </w:r>
      <w:r w:rsidR="00A24981" w:rsidRPr="00F24FFC">
        <w:rPr>
          <w:rFonts w:ascii="Arial" w:hAnsi="Arial" w:cs="Arial"/>
          <w:sz w:val="18"/>
          <w:szCs w:val="18"/>
        </w:rPr>
        <w:t xml:space="preserve">  And here in The Wilderness, John’s audience hear </w:t>
      </w:r>
      <w:r w:rsidR="00C305BA" w:rsidRPr="00F24FFC">
        <w:rPr>
          <w:rFonts w:ascii="Arial" w:hAnsi="Arial" w:cs="Arial"/>
          <w:sz w:val="18"/>
          <w:szCs w:val="18"/>
        </w:rPr>
        <w:t>these old truth</w:t>
      </w:r>
      <w:r w:rsidR="004811C5" w:rsidRPr="00F24FFC">
        <w:rPr>
          <w:rFonts w:ascii="Arial" w:hAnsi="Arial" w:cs="Arial"/>
          <w:sz w:val="18"/>
          <w:szCs w:val="18"/>
        </w:rPr>
        <w:t>s</w:t>
      </w:r>
      <w:r w:rsidR="00C305BA" w:rsidRPr="00F24FFC">
        <w:rPr>
          <w:rFonts w:ascii="Arial" w:hAnsi="Arial" w:cs="Arial"/>
          <w:sz w:val="18"/>
          <w:szCs w:val="18"/>
        </w:rPr>
        <w:t xml:space="preserve"> with new ears</w:t>
      </w:r>
      <w:r w:rsidR="004811C5" w:rsidRPr="00F24FFC">
        <w:rPr>
          <w:rFonts w:ascii="Arial" w:hAnsi="Arial" w:cs="Arial"/>
          <w:sz w:val="18"/>
          <w:szCs w:val="18"/>
        </w:rPr>
        <w:t xml:space="preserve"> as they find themselves in a new phase of their faith pilgrimage</w:t>
      </w:r>
      <w:r w:rsidR="00C305BA" w:rsidRPr="00F24FFC">
        <w:rPr>
          <w:rFonts w:ascii="Arial" w:hAnsi="Arial" w:cs="Arial"/>
          <w:sz w:val="18"/>
          <w:szCs w:val="18"/>
        </w:rPr>
        <w:t xml:space="preserve">.  </w:t>
      </w:r>
      <w:r w:rsidR="004811C5" w:rsidRPr="00F24FFC">
        <w:rPr>
          <w:rFonts w:ascii="Arial" w:hAnsi="Arial" w:cs="Arial"/>
          <w:sz w:val="18"/>
          <w:szCs w:val="18"/>
        </w:rPr>
        <w:t>And, h</w:t>
      </w:r>
      <w:r w:rsidR="00C305BA" w:rsidRPr="00F24FFC">
        <w:rPr>
          <w:rFonts w:ascii="Arial" w:hAnsi="Arial" w:cs="Arial"/>
          <w:sz w:val="18"/>
          <w:szCs w:val="18"/>
        </w:rPr>
        <w:t>is words pierce their hearts, and they return to their regular lives spiritually renewed with fresh conviction and longing.</w:t>
      </w:r>
      <w:r w:rsidR="00E13C41" w:rsidRPr="00F24FFC">
        <w:rPr>
          <w:rFonts w:ascii="Arial" w:hAnsi="Arial" w:cs="Arial"/>
          <w:sz w:val="18"/>
          <w:szCs w:val="18"/>
        </w:rPr>
        <w:br/>
      </w:r>
      <w:r w:rsidR="00E13C41" w:rsidRPr="00F24FFC">
        <w:rPr>
          <w:rFonts w:ascii="Arial" w:hAnsi="Arial" w:cs="Arial"/>
          <w:sz w:val="20"/>
          <w:szCs w:val="20"/>
        </w:rPr>
        <w:br/>
        <w:t xml:space="preserve">He’s </w:t>
      </w:r>
      <w:r w:rsidR="00377424" w:rsidRPr="00F24FFC">
        <w:rPr>
          <w:rFonts w:ascii="Arial" w:hAnsi="Arial" w:cs="Arial"/>
          <w:sz w:val="20"/>
          <w:szCs w:val="20"/>
        </w:rPr>
        <w:t xml:space="preserve">seems </w:t>
      </w:r>
      <w:r w:rsidR="00E13C41" w:rsidRPr="00F24FFC">
        <w:rPr>
          <w:rFonts w:ascii="Arial" w:hAnsi="Arial" w:cs="Arial"/>
          <w:sz w:val="20"/>
          <w:szCs w:val="20"/>
        </w:rPr>
        <w:t>quite a stern preacher, and that may be a consideration if you’re thinking of inviting him for Christmas, along with the fact he’d only want wild locusts and honey for lunch</w:t>
      </w:r>
      <w:r w:rsidR="003A612B" w:rsidRPr="00F24FFC">
        <w:rPr>
          <w:rFonts w:ascii="Arial" w:hAnsi="Arial" w:cs="Arial"/>
          <w:sz w:val="20"/>
          <w:szCs w:val="20"/>
        </w:rPr>
        <w:t>, none of that turkey business</w:t>
      </w:r>
      <w:r w:rsidR="00E13C41" w:rsidRPr="00F24FFC">
        <w:rPr>
          <w:rFonts w:ascii="Arial" w:hAnsi="Arial" w:cs="Arial"/>
          <w:sz w:val="20"/>
          <w:szCs w:val="20"/>
        </w:rPr>
        <w:t>!</w:t>
      </w:r>
      <w:r w:rsidR="00E13C41" w:rsidRPr="00F24FFC">
        <w:rPr>
          <w:rFonts w:ascii="Arial" w:hAnsi="Arial" w:cs="Arial"/>
          <w:sz w:val="20"/>
          <w:szCs w:val="20"/>
        </w:rPr>
        <w:br/>
      </w:r>
      <w:r w:rsidR="00E13C41" w:rsidRPr="00F24FFC">
        <w:rPr>
          <w:rFonts w:ascii="Arial" w:hAnsi="Arial" w:cs="Arial"/>
          <w:sz w:val="20"/>
          <w:szCs w:val="20"/>
        </w:rPr>
        <w:br/>
      </w:r>
      <w:r w:rsidR="00E13C41" w:rsidRPr="00F24FFC">
        <w:rPr>
          <w:rFonts w:ascii="Arial" w:hAnsi="Arial" w:cs="Arial"/>
          <w:sz w:val="18"/>
          <w:szCs w:val="18"/>
        </w:rPr>
        <w:t xml:space="preserve">Part of his message was to </w:t>
      </w:r>
      <w:proofErr w:type="spellStart"/>
      <w:r w:rsidR="00E13C41" w:rsidRPr="00F24FFC">
        <w:rPr>
          <w:rFonts w:ascii="Arial" w:hAnsi="Arial" w:cs="Arial"/>
          <w:sz w:val="18"/>
          <w:szCs w:val="18"/>
        </w:rPr>
        <w:t>tare</w:t>
      </w:r>
      <w:proofErr w:type="spellEnd"/>
      <w:r w:rsidR="00E13C41" w:rsidRPr="00F24FFC">
        <w:rPr>
          <w:rFonts w:ascii="Arial" w:hAnsi="Arial" w:cs="Arial"/>
          <w:sz w:val="18"/>
          <w:szCs w:val="18"/>
        </w:rPr>
        <w:t xml:space="preserve"> down the notion of religious privilege.  It was no good, he says, for his listeners to rely on their pedigree as Abraham’s Children.  </w:t>
      </w:r>
      <w:r w:rsidR="00E13C41" w:rsidRPr="00F24FFC">
        <w:rPr>
          <w:rFonts w:ascii="Arial" w:hAnsi="Arial" w:cs="Arial"/>
          <w:sz w:val="18"/>
          <w:szCs w:val="18"/>
        </w:rPr>
        <w:br/>
      </w:r>
      <w:r w:rsidR="00E13C41" w:rsidRPr="00F24FFC">
        <w:rPr>
          <w:rFonts w:ascii="Arial" w:hAnsi="Arial" w:cs="Arial"/>
          <w:sz w:val="18"/>
          <w:szCs w:val="18"/>
        </w:rPr>
        <w:br/>
        <w:t xml:space="preserve">Religious pride is nothing new.  </w:t>
      </w:r>
      <w:r w:rsidR="00BC5073" w:rsidRPr="00F24FFC">
        <w:rPr>
          <w:rFonts w:ascii="Arial" w:hAnsi="Arial" w:cs="Arial"/>
          <w:sz w:val="18"/>
          <w:szCs w:val="18"/>
        </w:rPr>
        <w:br/>
      </w:r>
      <w:r w:rsidR="00BC5073" w:rsidRPr="00F24FFC">
        <w:rPr>
          <w:rFonts w:ascii="Arial" w:hAnsi="Arial" w:cs="Arial"/>
          <w:sz w:val="18"/>
          <w:szCs w:val="18"/>
        </w:rPr>
        <w:br/>
        <w:t>Yet how easy it is to want to own a label without taking on the responsibility that comes with wearing it.</w:t>
      </w:r>
      <w:r w:rsidR="00BC5073" w:rsidRPr="00F24FFC">
        <w:rPr>
          <w:rFonts w:ascii="Arial" w:hAnsi="Arial" w:cs="Arial"/>
          <w:sz w:val="18"/>
          <w:szCs w:val="18"/>
        </w:rPr>
        <w:br/>
      </w:r>
      <w:r w:rsidR="00BC5073" w:rsidRPr="00F24FFC">
        <w:rPr>
          <w:rFonts w:ascii="Arial" w:hAnsi="Arial" w:cs="Arial"/>
          <w:sz w:val="18"/>
          <w:szCs w:val="18"/>
        </w:rPr>
        <w:br/>
      </w:r>
      <w:r w:rsidR="00BC5073" w:rsidRPr="00F24FFC">
        <w:rPr>
          <w:rFonts w:ascii="Arial" w:hAnsi="Arial" w:cs="Arial"/>
          <w:sz w:val="18"/>
          <w:szCs w:val="18"/>
        </w:rPr>
        <w:lastRenderedPageBreak/>
        <w:t xml:space="preserve">We even invent phrases </w:t>
      </w:r>
      <w:proofErr w:type="gramStart"/>
      <w:r w:rsidR="00BC5073" w:rsidRPr="00F24FFC">
        <w:rPr>
          <w:rFonts w:ascii="Arial" w:hAnsi="Arial" w:cs="Arial"/>
          <w:sz w:val="18"/>
          <w:szCs w:val="18"/>
        </w:rPr>
        <w:t>like:</w:t>
      </w:r>
      <w:proofErr w:type="gramEnd"/>
      <w:r w:rsidR="00BC5073" w:rsidRPr="00F24FFC">
        <w:rPr>
          <w:rFonts w:ascii="Arial" w:hAnsi="Arial" w:cs="Arial"/>
          <w:sz w:val="18"/>
          <w:szCs w:val="18"/>
        </w:rPr>
        <w:t xml:space="preserve"> I’m a secular Jew or a non-practicing Catholic.  We know what that means.  We respect that the person is basically saying ‘ I come from a Jewish past, or I grew up within a Christian tradition’, but these are basically the things I’ve learnt to forget.</w:t>
      </w:r>
      <w:r w:rsidR="00BC5073" w:rsidRPr="00F24FFC">
        <w:rPr>
          <w:rFonts w:ascii="Arial" w:hAnsi="Arial" w:cs="Arial"/>
          <w:sz w:val="18"/>
          <w:szCs w:val="18"/>
        </w:rPr>
        <w:br/>
      </w:r>
      <w:r w:rsidR="00BC5073" w:rsidRPr="00F24FFC">
        <w:rPr>
          <w:rFonts w:ascii="Arial" w:hAnsi="Arial" w:cs="Arial"/>
          <w:sz w:val="18"/>
          <w:szCs w:val="18"/>
        </w:rPr>
        <w:br/>
        <w:t>John said to his audience that if faith was relegated to nothing more than a family tree</w:t>
      </w:r>
      <w:r w:rsidR="00D11D11" w:rsidRPr="00F24FFC">
        <w:rPr>
          <w:rFonts w:ascii="Arial" w:hAnsi="Arial" w:cs="Arial"/>
          <w:sz w:val="18"/>
          <w:szCs w:val="18"/>
        </w:rPr>
        <w:t xml:space="preserve"> or a vague cultural identity</w:t>
      </w:r>
      <w:r w:rsidR="00BC5073" w:rsidRPr="00F24FFC">
        <w:rPr>
          <w:rFonts w:ascii="Arial" w:hAnsi="Arial" w:cs="Arial"/>
          <w:sz w:val="18"/>
          <w:szCs w:val="18"/>
        </w:rPr>
        <w:t>, then it would be cut down and used as nothing more than kindling wood.</w:t>
      </w:r>
      <w:r w:rsidR="00BC5073" w:rsidRPr="00F24FFC">
        <w:rPr>
          <w:rFonts w:ascii="Arial" w:hAnsi="Arial" w:cs="Arial"/>
          <w:sz w:val="18"/>
          <w:szCs w:val="18"/>
        </w:rPr>
        <w:br/>
      </w:r>
      <w:r w:rsidR="00BC5073" w:rsidRPr="00F24FFC">
        <w:rPr>
          <w:rFonts w:ascii="Arial" w:hAnsi="Arial" w:cs="Arial"/>
          <w:sz w:val="18"/>
          <w:szCs w:val="18"/>
        </w:rPr>
        <w:br/>
      </w:r>
      <w:r w:rsidR="00F22B73" w:rsidRPr="00F24FFC">
        <w:rPr>
          <w:rFonts w:ascii="Arial" w:hAnsi="Arial" w:cs="Arial"/>
          <w:sz w:val="18"/>
          <w:szCs w:val="18"/>
        </w:rPr>
        <w:t xml:space="preserve">Instead his calls upon them </w:t>
      </w:r>
      <w:r w:rsidR="00BB15C6" w:rsidRPr="00F24FFC">
        <w:rPr>
          <w:rFonts w:ascii="Arial" w:hAnsi="Arial" w:cs="Arial"/>
          <w:sz w:val="18"/>
          <w:szCs w:val="18"/>
        </w:rPr>
        <w:t xml:space="preserve">to </w:t>
      </w:r>
      <w:r w:rsidR="00F22B73" w:rsidRPr="00F24FFC">
        <w:rPr>
          <w:rFonts w:ascii="Arial" w:hAnsi="Arial" w:cs="Arial"/>
          <w:sz w:val="18"/>
          <w:szCs w:val="18"/>
        </w:rPr>
        <w:t xml:space="preserve">own their heritage, to refresh their tradition and </w:t>
      </w:r>
      <w:r w:rsidR="00BB15C6" w:rsidRPr="00F24FFC">
        <w:rPr>
          <w:rFonts w:ascii="Arial" w:hAnsi="Arial" w:cs="Arial"/>
          <w:sz w:val="18"/>
          <w:szCs w:val="18"/>
        </w:rPr>
        <w:t xml:space="preserve">to </w:t>
      </w:r>
      <w:r w:rsidR="00F22B73" w:rsidRPr="00F24FFC">
        <w:rPr>
          <w:rFonts w:ascii="Arial" w:hAnsi="Arial" w:cs="Arial"/>
          <w:sz w:val="18"/>
          <w:szCs w:val="18"/>
        </w:rPr>
        <w:t xml:space="preserve">repent.  To have a sense of remorse for the way they might have neglected God, hurt </w:t>
      </w:r>
      <w:proofErr w:type="gramStart"/>
      <w:r w:rsidR="00F22B73" w:rsidRPr="00F24FFC">
        <w:rPr>
          <w:rFonts w:ascii="Arial" w:hAnsi="Arial" w:cs="Arial"/>
          <w:sz w:val="18"/>
          <w:szCs w:val="18"/>
        </w:rPr>
        <w:t>neighbour</w:t>
      </w:r>
      <w:proofErr w:type="gramEnd"/>
      <w:r w:rsidR="00F22B73" w:rsidRPr="00F24FFC">
        <w:rPr>
          <w:rFonts w:ascii="Arial" w:hAnsi="Arial" w:cs="Arial"/>
          <w:sz w:val="18"/>
          <w:szCs w:val="18"/>
        </w:rPr>
        <w:t xml:space="preserve"> and forgotten the way of love – a remorse that would lead to change and </w:t>
      </w:r>
      <w:r w:rsidR="00251A4B" w:rsidRPr="00F24FFC">
        <w:rPr>
          <w:rFonts w:ascii="Arial" w:hAnsi="Arial" w:cs="Arial"/>
          <w:sz w:val="18"/>
          <w:szCs w:val="18"/>
        </w:rPr>
        <w:t>renewal</w:t>
      </w:r>
      <w:r w:rsidR="00F22B73" w:rsidRPr="00F24FFC">
        <w:rPr>
          <w:rFonts w:ascii="Arial" w:hAnsi="Arial" w:cs="Arial"/>
          <w:sz w:val="18"/>
          <w:szCs w:val="18"/>
        </w:rPr>
        <w:t>.</w:t>
      </w:r>
      <w:r w:rsidR="00F22B73" w:rsidRPr="00F24FFC">
        <w:rPr>
          <w:rFonts w:ascii="Arial" w:hAnsi="Arial" w:cs="Arial"/>
          <w:sz w:val="18"/>
          <w:szCs w:val="18"/>
        </w:rPr>
        <w:br/>
      </w:r>
      <w:r w:rsidR="00F22B73" w:rsidRPr="00F24FFC">
        <w:rPr>
          <w:rFonts w:ascii="Arial" w:hAnsi="Arial" w:cs="Arial"/>
          <w:sz w:val="18"/>
          <w:szCs w:val="18"/>
        </w:rPr>
        <w:br/>
        <w:t>In a way he asks them to make a connection between attitude and behaviour.  To seek to grow within them an attitude of goodness, based on love and inspired by God, that flows into the behaviour of goodness that blesses all around them.</w:t>
      </w:r>
      <w:r w:rsidR="00F22B73" w:rsidRPr="00F24FFC">
        <w:rPr>
          <w:rFonts w:ascii="Arial" w:hAnsi="Arial" w:cs="Arial"/>
          <w:sz w:val="18"/>
          <w:szCs w:val="18"/>
        </w:rPr>
        <w:br/>
      </w:r>
      <w:r w:rsidR="00F22B73" w:rsidRPr="00F24FFC">
        <w:rPr>
          <w:rFonts w:ascii="Arial" w:hAnsi="Arial" w:cs="Arial"/>
          <w:sz w:val="18"/>
          <w:szCs w:val="18"/>
        </w:rPr>
        <w:br/>
        <w:t>So, I guess if you want a person of integrity around your table, a serious disciple,</w:t>
      </w:r>
      <w:r w:rsidR="00BB15C6" w:rsidRPr="00F24FFC">
        <w:rPr>
          <w:rFonts w:ascii="Arial" w:hAnsi="Arial" w:cs="Arial"/>
          <w:sz w:val="18"/>
          <w:szCs w:val="18"/>
        </w:rPr>
        <w:t xml:space="preserve"> even if he’s a somewhat peculiar dresser in his camel hair get up,</w:t>
      </w:r>
      <w:r w:rsidR="00F22B73" w:rsidRPr="00F24FFC">
        <w:rPr>
          <w:rFonts w:ascii="Arial" w:hAnsi="Arial" w:cs="Arial"/>
          <w:sz w:val="18"/>
          <w:szCs w:val="18"/>
        </w:rPr>
        <w:t xml:space="preserve"> maybe John’s your Christmas Day guest!</w:t>
      </w:r>
      <w:r w:rsidR="00026F30" w:rsidRPr="00F24FFC">
        <w:rPr>
          <w:rFonts w:ascii="Arial" w:hAnsi="Arial" w:cs="Arial"/>
          <w:sz w:val="18"/>
          <w:szCs w:val="18"/>
        </w:rPr>
        <w:br/>
      </w:r>
      <w:r w:rsidR="00026F30" w:rsidRPr="00F24FFC">
        <w:rPr>
          <w:rFonts w:ascii="Arial" w:hAnsi="Arial" w:cs="Arial"/>
          <w:sz w:val="18"/>
          <w:szCs w:val="18"/>
        </w:rPr>
        <w:br/>
        <w:t>So, one context was Wilderness and the other is Prison for today’s gospel is paired with a reading from Paul’s letter to the Philippians, one of his last and one written, we think, from his pri</w:t>
      </w:r>
      <w:r w:rsidR="007B0380" w:rsidRPr="00F24FFC">
        <w:rPr>
          <w:rFonts w:ascii="Arial" w:hAnsi="Arial" w:cs="Arial"/>
          <w:sz w:val="18"/>
          <w:szCs w:val="18"/>
        </w:rPr>
        <w:t>s</w:t>
      </w:r>
      <w:r w:rsidR="00026F30" w:rsidRPr="00F24FFC">
        <w:rPr>
          <w:rFonts w:ascii="Arial" w:hAnsi="Arial" w:cs="Arial"/>
          <w:sz w:val="18"/>
          <w:szCs w:val="18"/>
        </w:rPr>
        <w:t>on cell in Rome.</w:t>
      </w:r>
      <w:r w:rsidR="00026F30" w:rsidRPr="00F24FFC">
        <w:rPr>
          <w:rFonts w:ascii="Arial" w:hAnsi="Arial" w:cs="Arial"/>
          <w:sz w:val="18"/>
          <w:szCs w:val="18"/>
        </w:rPr>
        <w:br/>
      </w:r>
    </w:p>
    <w:p w14:paraId="145C20C4" w14:textId="43AF24BE" w:rsidR="009B4414" w:rsidRPr="00F24FFC" w:rsidRDefault="00026F30" w:rsidP="00A24981">
      <w:pPr>
        <w:pStyle w:val="Header"/>
        <w:tabs>
          <w:tab w:val="clear" w:pos="4153"/>
          <w:tab w:val="clear" w:pos="8306"/>
        </w:tabs>
        <w:rPr>
          <w:rFonts w:ascii="Arial" w:hAnsi="Arial" w:cs="Arial"/>
          <w:sz w:val="18"/>
          <w:szCs w:val="18"/>
        </w:rPr>
      </w:pPr>
      <w:r w:rsidRPr="00F24FFC">
        <w:rPr>
          <w:rFonts w:ascii="Arial" w:hAnsi="Arial" w:cs="Arial"/>
          <w:sz w:val="18"/>
          <w:szCs w:val="18"/>
        </w:rPr>
        <w:t xml:space="preserve">In chapter four he’s about to sign off and he does so with those words that have become much loved down the centuries: </w:t>
      </w:r>
      <w:r w:rsidRPr="00F24FFC">
        <w:rPr>
          <w:rFonts w:ascii="Arial" w:hAnsi="Arial" w:cs="Arial"/>
          <w:i/>
          <w:iCs/>
          <w:sz w:val="18"/>
          <w:szCs w:val="18"/>
        </w:rPr>
        <w:t>Rejoice in the Lord always, and again I say rejoice.</w:t>
      </w:r>
      <w:r w:rsidRPr="00F24FFC">
        <w:rPr>
          <w:rFonts w:ascii="Arial" w:hAnsi="Arial" w:cs="Arial"/>
          <w:i/>
          <w:iCs/>
          <w:sz w:val="18"/>
          <w:szCs w:val="18"/>
        </w:rPr>
        <w:br/>
      </w:r>
      <w:r w:rsidRPr="00F24FFC">
        <w:rPr>
          <w:rFonts w:ascii="Arial" w:hAnsi="Arial" w:cs="Arial"/>
          <w:sz w:val="18"/>
          <w:szCs w:val="18"/>
        </w:rPr>
        <w:br/>
        <w:t>The word rejoice in Greek can also be translated Farewell.  To travel well, to fare well on a journey, says Paul is, as it were, to be a person, who even in prison, can rejoice.</w:t>
      </w:r>
      <w:r w:rsidRPr="00F24FFC">
        <w:rPr>
          <w:rFonts w:ascii="Arial" w:hAnsi="Arial" w:cs="Arial"/>
          <w:sz w:val="18"/>
          <w:szCs w:val="18"/>
        </w:rPr>
        <w:br/>
      </w:r>
      <w:r w:rsidRPr="00F24FFC">
        <w:rPr>
          <w:rFonts w:ascii="Arial" w:hAnsi="Arial" w:cs="Arial"/>
          <w:sz w:val="18"/>
          <w:szCs w:val="18"/>
        </w:rPr>
        <w:br/>
      </w:r>
      <w:r w:rsidR="009B4414" w:rsidRPr="00F24FFC">
        <w:rPr>
          <w:rFonts w:ascii="Arial" w:hAnsi="Arial" w:cs="Arial"/>
          <w:sz w:val="18"/>
          <w:szCs w:val="18"/>
        </w:rPr>
        <w:t xml:space="preserve">Paul, along with </w:t>
      </w:r>
      <w:proofErr w:type="gramStart"/>
      <w:r w:rsidR="009B4414" w:rsidRPr="00F24FFC">
        <w:rPr>
          <w:rFonts w:ascii="Arial" w:hAnsi="Arial" w:cs="Arial"/>
          <w:sz w:val="18"/>
          <w:szCs w:val="18"/>
        </w:rPr>
        <w:t xml:space="preserve">the majority </w:t>
      </w:r>
      <w:r w:rsidR="00AC6A5D" w:rsidRPr="00F24FFC">
        <w:rPr>
          <w:rFonts w:ascii="Arial" w:hAnsi="Arial" w:cs="Arial"/>
          <w:sz w:val="18"/>
          <w:szCs w:val="18"/>
        </w:rPr>
        <w:t>of</w:t>
      </w:r>
      <w:proofErr w:type="gramEnd"/>
      <w:r w:rsidR="009B4414" w:rsidRPr="00F24FFC">
        <w:rPr>
          <w:rFonts w:ascii="Arial" w:hAnsi="Arial" w:cs="Arial"/>
          <w:sz w:val="18"/>
          <w:szCs w:val="18"/>
        </w:rPr>
        <w:t xml:space="preserve"> the early Church believed in a physical Second Coming of Jesus which was imminent.  Yet, I suspect, that Paul already knew that his execution would come first.</w:t>
      </w:r>
      <w:r w:rsidR="009B4414" w:rsidRPr="00F24FFC">
        <w:rPr>
          <w:rFonts w:ascii="Arial" w:hAnsi="Arial" w:cs="Arial"/>
          <w:sz w:val="18"/>
          <w:szCs w:val="18"/>
        </w:rPr>
        <w:br/>
      </w:r>
    </w:p>
    <w:p w14:paraId="56C51037" w14:textId="5F1AEC26" w:rsidR="009B4414" w:rsidRPr="00F24FFC" w:rsidRDefault="009B4414" w:rsidP="00A24981">
      <w:pPr>
        <w:pStyle w:val="Header"/>
        <w:tabs>
          <w:tab w:val="clear" w:pos="4153"/>
          <w:tab w:val="clear" w:pos="8306"/>
        </w:tabs>
        <w:rPr>
          <w:rFonts w:ascii="Arial" w:hAnsi="Arial" w:cs="Arial"/>
          <w:sz w:val="18"/>
          <w:szCs w:val="18"/>
        </w:rPr>
      </w:pPr>
      <w:r w:rsidRPr="00F24FFC">
        <w:rPr>
          <w:rFonts w:ascii="Arial" w:hAnsi="Arial" w:cs="Arial"/>
          <w:sz w:val="18"/>
          <w:szCs w:val="18"/>
        </w:rPr>
        <w:t>So, in his own final days of waiting, what sustained him in his cell?</w:t>
      </w:r>
      <w:r w:rsidRPr="00F24FFC">
        <w:rPr>
          <w:rFonts w:ascii="Arial" w:hAnsi="Arial" w:cs="Arial"/>
          <w:sz w:val="18"/>
          <w:szCs w:val="18"/>
        </w:rPr>
        <w:br/>
      </w:r>
      <w:r w:rsidRPr="00F24FFC">
        <w:rPr>
          <w:rFonts w:ascii="Arial" w:hAnsi="Arial" w:cs="Arial"/>
          <w:sz w:val="18"/>
          <w:szCs w:val="18"/>
        </w:rPr>
        <w:br/>
        <w:t xml:space="preserve">I think it’s clear that his memories of the days he spent at Philippi give him great joy and </w:t>
      </w:r>
      <w:r w:rsidR="005E4AAB" w:rsidRPr="00F24FFC">
        <w:rPr>
          <w:rFonts w:ascii="Arial" w:hAnsi="Arial" w:cs="Arial"/>
          <w:sz w:val="18"/>
          <w:szCs w:val="18"/>
        </w:rPr>
        <w:t xml:space="preserve">sustaining </w:t>
      </w:r>
      <w:r w:rsidRPr="00F24FFC">
        <w:rPr>
          <w:rFonts w:ascii="Arial" w:hAnsi="Arial" w:cs="Arial"/>
          <w:sz w:val="18"/>
          <w:szCs w:val="18"/>
        </w:rPr>
        <w:t xml:space="preserve">comfort.  </w:t>
      </w:r>
      <w:r w:rsidRPr="00F24FFC">
        <w:rPr>
          <w:rFonts w:ascii="Arial" w:hAnsi="Arial" w:cs="Arial"/>
          <w:sz w:val="18"/>
          <w:szCs w:val="18"/>
        </w:rPr>
        <w:br/>
      </w:r>
    </w:p>
    <w:p w14:paraId="04A0209D" w14:textId="3EAADF84" w:rsidR="00B46C52" w:rsidRPr="00F24FFC" w:rsidRDefault="009B4414" w:rsidP="00A24981">
      <w:pPr>
        <w:pStyle w:val="Header"/>
        <w:tabs>
          <w:tab w:val="clear" w:pos="4153"/>
          <w:tab w:val="clear" w:pos="8306"/>
        </w:tabs>
        <w:rPr>
          <w:rFonts w:ascii="Arial" w:hAnsi="Arial" w:cs="Arial"/>
          <w:sz w:val="18"/>
          <w:szCs w:val="18"/>
        </w:rPr>
      </w:pPr>
      <w:r w:rsidRPr="00F24FFC">
        <w:rPr>
          <w:rFonts w:ascii="Arial" w:hAnsi="Arial" w:cs="Arial"/>
          <w:sz w:val="18"/>
          <w:szCs w:val="18"/>
        </w:rPr>
        <w:t xml:space="preserve">Philippi was then a thriving trading town, famous for its gold mining and its minting of gold coins.  </w:t>
      </w:r>
      <w:r w:rsidR="00B46C52" w:rsidRPr="00F24FFC">
        <w:rPr>
          <w:rFonts w:ascii="Arial" w:hAnsi="Arial" w:cs="Arial"/>
          <w:sz w:val="18"/>
          <w:szCs w:val="18"/>
        </w:rPr>
        <w:t xml:space="preserve">In </w:t>
      </w:r>
      <w:r w:rsidR="00251A4B" w:rsidRPr="00F24FFC">
        <w:rPr>
          <w:rFonts w:ascii="Arial" w:hAnsi="Arial" w:cs="Arial"/>
          <w:sz w:val="18"/>
          <w:szCs w:val="18"/>
        </w:rPr>
        <w:t>fact,</w:t>
      </w:r>
      <w:r w:rsidR="00B46C52" w:rsidRPr="00F24FFC">
        <w:rPr>
          <w:rFonts w:ascii="Arial" w:hAnsi="Arial" w:cs="Arial"/>
          <w:sz w:val="18"/>
          <w:szCs w:val="18"/>
        </w:rPr>
        <w:t xml:space="preserve"> it was so popular that Roman soldiers often retired there with their families, a sort of first century Eastbourne!</w:t>
      </w:r>
      <w:r w:rsidR="00B46C52" w:rsidRPr="00F24FFC">
        <w:rPr>
          <w:rFonts w:ascii="Arial" w:hAnsi="Arial" w:cs="Arial"/>
          <w:sz w:val="18"/>
          <w:szCs w:val="18"/>
        </w:rPr>
        <w:br/>
      </w:r>
      <w:r w:rsidR="00B46C52" w:rsidRPr="00F24FFC">
        <w:rPr>
          <w:rFonts w:ascii="Arial" w:hAnsi="Arial" w:cs="Arial"/>
          <w:sz w:val="18"/>
          <w:szCs w:val="18"/>
        </w:rPr>
        <w:br/>
        <w:t xml:space="preserve">For Paul it surely held a mixture of memories, after all he’d also been arrested and imprisoned in Philippi.  Yet these are not days he </w:t>
      </w:r>
      <w:r w:rsidR="00251A4B" w:rsidRPr="00F24FFC">
        <w:rPr>
          <w:rFonts w:ascii="Arial" w:hAnsi="Arial" w:cs="Arial"/>
          <w:sz w:val="18"/>
          <w:szCs w:val="18"/>
        </w:rPr>
        <w:t>regrets</w:t>
      </w:r>
      <w:r w:rsidR="00B46C52" w:rsidRPr="00F24FFC">
        <w:rPr>
          <w:rFonts w:ascii="Arial" w:hAnsi="Arial" w:cs="Arial"/>
          <w:sz w:val="18"/>
          <w:szCs w:val="18"/>
        </w:rPr>
        <w:t>.</w:t>
      </w:r>
      <w:r w:rsidR="00B46C52" w:rsidRPr="00F24FFC">
        <w:rPr>
          <w:rFonts w:ascii="Arial" w:hAnsi="Arial" w:cs="Arial"/>
          <w:sz w:val="18"/>
          <w:szCs w:val="18"/>
        </w:rPr>
        <w:br/>
      </w:r>
    </w:p>
    <w:p w14:paraId="02AA2AF8" w14:textId="526BEAAF" w:rsidR="00285563" w:rsidRPr="00B30988" w:rsidRDefault="00B46C52" w:rsidP="00647CA5">
      <w:pPr>
        <w:pStyle w:val="Header"/>
        <w:tabs>
          <w:tab w:val="clear" w:pos="4153"/>
          <w:tab w:val="clear" w:pos="8306"/>
        </w:tabs>
        <w:rPr>
          <w:rFonts w:ascii="Arial" w:hAnsi="Arial" w:cs="Arial"/>
        </w:rPr>
      </w:pPr>
      <w:r w:rsidRPr="00F24FFC">
        <w:rPr>
          <w:rFonts w:ascii="Arial" w:hAnsi="Arial" w:cs="Arial"/>
          <w:sz w:val="18"/>
          <w:szCs w:val="18"/>
        </w:rPr>
        <w:t xml:space="preserve">He healed a </w:t>
      </w:r>
      <w:r w:rsidR="00251A4B" w:rsidRPr="00F24FFC">
        <w:rPr>
          <w:rFonts w:ascii="Arial" w:hAnsi="Arial" w:cs="Arial"/>
          <w:sz w:val="18"/>
          <w:szCs w:val="18"/>
        </w:rPr>
        <w:t>girl</w:t>
      </w:r>
      <w:r w:rsidRPr="00F24FFC">
        <w:rPr>
          <w:rFonts w:ascii="Arial" w:hAnsi="Arial" w:cs="Arial"/>
          <w:sz w:val="18"/>
          <w:szCs w:val="18"/>
        </w:rPr>
        <w:t xml:space="preserve"> there who was possessed.  And for Paul, and the early </w:t>
      </w:r>
      <w:r w:rsidR="00251A4B" w:rsidRPr="00F24FFC">
        <w:rPr>
          <w:rFonts w:ascii="Arial" w:hAnsi="Arial" w:cs="Arial"/>
          <w:sz w:val="18"/>
          <w:szCs w:val="18"/>
        </w:rPr>
        <w:t>Church</w:t>
      </w:r>
      <w:r w:rsidRPr="00F24FFC">
        <w:rPr>
          <w:rFonts w:ascii="Arial" w:hAnsi="Arial" w:cs="Arial"/>
          <w:sz w:val="18"/>
          <w:szCs w:val="18"/>
        </w:rPr>
        <w:t xml:space="preserve">, healings were always seen as the blessing of God, once again enabling a person to know wholeness and freedom.  Paul was arrested for helping this girl and along with Silas thrown </w:t>
      </w:r>
      <w:r w:rsidRPr="00F24FFC">
        <w:rPr>
          <w:rFonts w:ascii="Arial" w:hAnsi="Arial" w:cs="Arial"/>
          <w:sz w:val="18"/>
          <w:szCs w:val="18"/>
        </w:rPr>
        <w:lastRenderedPageBreak/>
        <w:t xml:space="preserve">into a Philippian gaol.  </w:t>
      </w:r>
      <w:r w:rsidRPr="00F24FFC">
        <w:rPr>
          <w:rFonts w:ascii="Arial" w:hAnsi="Arial" w:cs="Arial"/>
          <w:sz w:val="18"/>
          <w:szCs w:val="18"/>
        </w:rPr>
        <w:br/>
      </w:r>
      <w:r w:rsidRPr="00F24FFC">
        <w:rPr>
          <w:rFonts w:ascii="Arial" w:hAnsi="Arial" w:cs="Arial"/>
          <w:sz w:val="18"/>
          <w:szCs w:val="18"/>
        </w:rPr>
        <w:br/>
        <w:t>Were they downcast?  No.  They rejoiced by singing songs at midnight.  There’s an earthquake, the gaol’s walls are breached yet Paul urges the other prisoners not to escape, thus saving the gaoler from execution.  The next day he baptises the gaoler and his family.</w:t>
      </w:r>
      <w:r w:rsidRPr="00F24FFC">
        <w:rPr>
          <w:rFonts w:ascii="Arial" w:hAnsi="Arial" w:cs="Arial"/>
          <w:sz w:val="18"/>
          <w:szCs w:val="18"/>
        </w:rPr>
        <w:br/>
      </w:r>
      <w:r w:rsidRPr="00F24FFC">
        <w:rPr>
          <w:rFonts w:ascii="Arial" w:hAnsi="Arial" w:cs="Arial"/>
          <w:sz w:val="18"/>
          <w:szCs w:val="18"/>
        </w:rPr>
        <w:br/>
        <w:t>Not his only baptism in Philippi, he also meets up with Lydia and her prayer gathering by the river</w:t>
      </w:r>
      <w:r w:rsidR="009567FC" w:rsidRPr="00F24FFC">
        <w:rPr>
          <w:rFonts w:ascii="Arial" w:hAnsi="Arial" w:cs="Arial"/>
          <w:sz w:val="18"/>
          <w:szCs w:val="18"/>
        </w:rPr>
        <w:t xml:space="preserve"> and baptises her and her household too.</w:t>
      </w:r>
      <w:r w:rsidR="009567FC" w:rsidRPr="00F24FFC">
        <w:rPr>
          <w:rFonts w:ascii="Arial" w:hAnsi="Arial" w:cs="Arial"/>
          <w:sz w:val="18"/>
          <w:szCs w:val="18"/>
        </w:rPr>
        <w:br/>
      </w:r>
      <w:r w:rsidR="009567FC" w:rsidRPr="00F24FFC">
        <w:rPr>
          <w:rFonts w:ascii="Arial" w:hAnsi="Arial" w:cs="Arial"/>
          <w:sz w:val="18"/>
          <w:szCs w:val="18"/>
        </w:rPr>
        <w:br/>
      </w:r>
      <w:r w:rsidR="009567FC" w:rsidRPr="00F24FFC">
        <w:rPr>
          <w:rFonts w:ascii="Arial" w:hAnsi="Arial" w:cs="Arial"/>
          <w:sz w:val="20"/>
          <w:szCs w:val="20"/>
        </w:rPr>
        <w:t>In this place and with these people Paul had known both struggle and companionship and it made him glad.</w:t>
      </w:r>
      <w:r w:rsidR="009567FC" w:rsidRPr="00F24FFC">
        <w:rPr>
          <w:rFonts w:ascii="Arial" w:hAnsi="Arial" w:cs="Arial"/>
          <w:sz w:val="20"/>
          <w:szCs w:val="20"/>
        </w:rPr>
        <w:br/>
      </w:r>
      <w:r w:rsidR="009567FC" w:rsidRPr="00F24FFC">
        <w:rPr>
          <w:rFonts w:ascii="Arial" w:hAnsi="Arial" w:cs="Arial"/>
          <w:sz w:val="20"/>
          <w:szCs w:val="20"/>
        </w:rPr>
        <w:br/>
        <w:t>So, he’s not a Stoic with a stiff upper lip, and there were plenty of them around in his day.  Stoics prayed to stern and cold gods and lived their lives suppressing feeling and emotion.  For them life was safest if governed entirely by the head, never referencing the heart.</w:t>
      </w:r>
      <w:r w:rsidR="009567FC" w:rsidRPr="00F24FFC">
        <w:rPr>
          <w:rFonts w:ascii="Arial" w:hAnsi="Arial" w:cs="Arial"/>
          <w:sz w:val="20"/>
          <w:szCs w:val="20"/>
        </w:rPr>
        <w:br/>
      </w:r>
      <w:r w:rsidR="009567FC" w:rsidRPr="00F24FFC">
        <w:rPr>
          <w:rFonts w:ascii="Arial" w:hAnsi="Arial" w:cs="Arial"/>
          <w:sz w:val="20"/>
          <w:szCs w:val="20"/>
        </w:rPr>
        <w:br/>
        <w:t>But not Paul.  Rejoice, he says, and again I say Rejoice!</w:t>
      </w:r>
      <w:r w:rsidR="009567FC" w:rsidRPr="00F24FFC">
        <w:rPr>
          <w:rFonts w:ascii="Arial" w:hAnsi="Arial" w:cs="Arial"/>
          <w:sz w:val="20"/>
          <w:szCs w:val="20"/>
        </w:rPr>
        <w:br/>
      </w:r>
      <w:r w:rsidR="009567FC" w:rsidRPr="00F24FFC">
        <w:rPr>
          <w:rFonts w:ascii="Arial" w:hAnsi="Arial" w:cs="Arial"/>
          <w:sz w:val="20"/>
          <w:szCs w:val="20"/>
        </w:rPr>
        <w:br/>
        <w:t xml:space="preserve">Of course his joy both flares and flickers, for there were moments for him, as of course there are for us, when life is hard going, when our questions remain unanswered, </w:t>
      </w:r>
      <w:r w:rsidR="001876FB" w:rsidRPr="00F24FFC">
        <w:rPr>
          <w:rFonts w:ascii="Arial" w:hAnsi="Arial" w:cs="Arial"/>
          <w:sz w:val="20"/>
          <w:szCs w:val="20"/>
        </w:rPr>
        <w:t>and maybe we are more conscious of believing in joy rather than, at that moment, experiencing it.</w:t>
      </w:r>
      <w:r w:rsidR="001876FB" w:rsidRPr="00F24FFC">
        <w:rPr>
          <w:rFonts w:ascii="Arial" w:hAnsi="Arial" w:cs="Arial"/>
          <w:sz w:val="20"/>
          <w:szCs w:val="20"/>
        </w:rPr>
        <w:br/>
      </w:r>
      <w:r w:rsidR="001876FB" w:rsidRPr="00F24FFC">
        <w:rPr>
          <w:rFonts w:ascii="Arial" w:hAnsi="Arial" w:cs="Arial"/>
          <w:sz w:val="20"/>
          <w:szCs w:val="20"/>
        </w:rPr>
        <w:br/>
        <w:t>In his cell Paul affirms his belief in the love and hope of God.  And because of that can we not say:  Rome didn’t win.</w:t>
      </w:r>
      <w:r w:rsidR="001876FB" w:rsidRPr="00F24FFC">
        <w:rPr>
          <w:rFonts w:ascii="Arial" w:hAnsi="Arial" w:cs="Arial"/>
          <w:sz w:val="20"/>
          <w:szCs w:val="20"/>
        </w:rPr>
        <w:br/>
      </w:r>
      <w:r w:rsidR="001876FB" w:rsidRPr="00F24FFC">
        <w:rPr>
          <w:rFonts w:ascii="Arial" w:hAnsi="Arial" w:cs="Arial"/>
          <w:sz w:val="20"/>
          <w:szCs w:val="20"/>
        </w:rPr>
        <w:br/>
        <w:t xml:space="preserve">So, two contexts this morning, both with a sense of waiting intrinsic to them, so good Advent themes for us.  </w:t>
      </w:r>
      <w:r w:rsidR="001876FB" w:rsidRPr="00F24FFC">
        <w:rPr>
          <w:rFonts w:ascii="Arial" w:hAnsi="Arial" w:cs="Arial"/>
          <w:sz w:val="20"/>
          <w:szCs w:val="20"/>
        </w:rPr>
        <w:br/>
      </w:r>
      <w:r w:rsidR="001876FB" w:rsidRPr="00F24FFC">
        <w:rPr>
          <w:rFonts w:ascii="Arial" w:hAnsi="Arial" w:cs="Arial"/>
          <w:sz w:val="20"/>
          <w:szCs w:val="20"/>
        </w:rPr>
        <w:br/>
        <w:t>Wilderness, where faith once again comes alive.  And Prison, where joy stays real.</w:t>
      </w:r>
      <w:r w:rsidR="001876FB" w:rsidRPr="00F24FFC">
        <w:rPr>
          <w:rFonts w:ascii="Arial" w:hAnsi="Arial" w:cs="Arial"/>
          <w:sz w:val="20"/>
          <w:szCs w:val="20"/>
        </w:rPr>
        <w:br/>
      </w:r>
      <w:r w:rsidR="001876FB" w:rsidRPr="00F24FFC">
        <w:rPr>
          <w:rFonts w:ascii="Arial" w:hAnsi="Arial" w:cs="Arial"/>
          <w:sz w:val="20"/>
          <w:szCs w:val="20"/>
        </w:rPr>
        <w:br/>
        <w:t>So, maybe put out two extra chairs for Christmas lunch and invite them both.</w:t>
      </w:r>
      <w:r w:rsidR="001876FB" w:rsidRPr="00F24FFC">
        <w:rPr>
          <w:rFonts w:ascii="Arial" w:hAnsi="Arial" w:cs="Arial"/>
          <w:sz w:val="20"/>
          <w:szCs w:val="20"/>
        </w:rPr>
        <w:br/>
      </w:r>
      <w:r w:rsidR="001876FB" w:rsidRPr="00F24FFC">
        <w:rPr>
          <w:rFonts w:ascii="Arial" w:hAnsi="Arial" w:cs="Arial"/>
          <w:sz w:val="20"/>
          <w:szCs w:val="20"/>
        </w:rPr>
        <w:br/>
      </w:r>
      <w:r w:rsidR="00251A4B" w:rsidRPr="00F24FFC">
        <w:rPr>
          <w:rFonts w:ascii="Arial" w:hAnsi="Arial" w:cs="Arial"/>
          <w:sz w:val="20"/>
          <w:szCs w:val="20"/>
        </w:rPr>
        <w:t>Certainly this Christmas make room for serious faith and deep-down joy.</w:t>
      </w:r>
      <w:r w:rsidR="00251A4B" w:rsidRPr="00F24FFC">
        <w:rPr>
          <w:rFonts w:ascii="Arial" w:hAnsi="Arial" w:cs="Arial"/>
          <w:sz w:val="20"/>
          <w:szCs w:val="20"/>
        </w:rPr>
        <w:br/>
      </w:r>
      <w:r w:rsidR="00251A4B" w:rsidRPr="00F24FFC">
        <w:rPr>
          <w:rFonts w:ascii="Arial" w:hAnsi="Arial" w:cs="Arial"/>
          <w:sz w:val="20"/>
          <w:szCs w:val="20"/>
        </w:rPr>
        <w:br/>
        <w:t>May it be so, in the name of the God who meets us in the waiting and strengthens us in the struggle.  Amen.</w:t>
      </w:r>
      <w:r w:rsidR="00026F30" w:rsidRPr="00F24FFC">
        <w:rPr>
          <w:rFonts w:ascii="Arial" w:hAnsi="Arial" w:cs="Arial"/>
          <w:sz w:val="20"/>
          <w:szCs w:val="20"/>
        </w:rPr>
        <w:br/>
      </w:r>
      <w:r w:rsidR="00026F30">
        <w:rPr>
          <w:rFonts w:ascii="Arial" w:hAnsi="Arial" w:cs="Arial"/>
        </w:rPr>
        <w:br/>
      </w:r>
      <w:r w:rsidR="007B5E63">
        <w:rPr>
          <w:rFonts w:ascii="Arial" w:hAnsi="Arial" w:cs="Arial"/>
        </w:rPr>
        <w:br/>
      </w:r>
      <w:r w:rsidR="007B5E63" w:rsidRPr="007223A3">
        <w:rPr>
          <w:rFonts w:ascii="Arial" w:hAnsi="Arial" w:cs="Arial"/>
          <w:i/>
          <w:sz w:val="20"/>
          <w:szCs w:val="20"/>
        </w:rPr>
        <w:t xml:space="preserve">Ian Green, Amersham, </w:t>
      </w:r>
      <w:r w:rsidR="004671BA">
        <w:rPr>
          <w:rFonts w:ascii="Arial" w:hAnsi="Arial" w:cs="Arial"/>
          <w:i/>
          <w:sz w:val="20"/>
          <w:szCs w:val="20"/>
        </w:rPr>
        <w:t>6</w:t>
      </w:r>
      <w:r w:rsidR="004671BA" w:rsidRPr="004671BA">
        <w:rPr>
          <w:rFonts w:ascii="Arial" w:hAnsi="Arial" w:cs="Arial"/>
          <w:i/>
          <w:sz w:val="20"/>
          <w:szCs w:val="20"/>
          <w:vertAlign w:val="superscript"/>
        </w:rPr>
        <w:t>th</w:t>
      </w:r>
      <w:r w:rsidR="004671BA">
        <w:rPr>
          <w:rFonts w:ascii="Arial" w:hAnsi="Arial" w:cs="Arial"/>
          <w:i/>
          <w:sz w:val="20"/>
          <w:szCs w:val="20"/>
        </w:rPr>
        <w:t xml:space="preserve"> December 2021</w:t>
      </w:r>
    </w:p>
    <w:sectPr w:rsidR="00285563" w:rsidRPr="00B30988" w:rsidSect="00315CF5">
      <w:headerReference w:type="even" r:id="rId10"/>
      <w:headerReference w:type="default" r:id="rId11"/>
      <w:pgSz w:w="8391" w:h="11907" w:code="1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5F97A" w14:textId="77777777" w:rsidR="00B548D6" w:rsidRDefault="00B548D6">
      <w:r>
        <w:separator/>
      </w:r>
    </w:p>
  </w:endnote>
  <w:endnote w:type="continuationSeparator" w:id="0">
    <w:p w14:paraId="69FA49C0" w14:textId="77777777" w:rsidR="00B548D6" w:rsidRDefault="00B5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4B2D6" w14:textId="77777777" w:rsidR="00B548D6" w:rsidRDefault="00B548D6">
      <w:r>
        <w:separator/>
      </w:r>
    </w:p>
  </w:footnote>
  <w:footnote w:type="continuationSeparator" w:id="0">
    <w:p w14:paraId="0BCC9E03" w14:textId="77777777" w:rsidR="00B548D6" w:rsidRDefault="00B54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1F832" w14:textId="77777777" w:rsidR="00987E4E" w:rsidRDefault="00987E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BB5D92" w14:textId="77777777" w:rsidR="00987E4E" w:rsidRDefault="00987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798E" w14:textId="77777777" w:rsidR="00987E4E" w:rsidRDefault="00987E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3B7B">
      <w:rPr>
        <w:rStyle w:val="PageNumber"/>
        <w:noProof/>
      </w:rPr>
      <w:t>4</w:t>
    </w:r>
    <w:r>
      <w:rPr>
        <w:rStyle w:val="PageNumber"/>
      </w:rPr>
      <w:fldChar w:fldCharType="end"/>
    </w:r>
  </w:p>
  <w:p w14:paraId="14D521D1" w14:textId="77777777" w:rsidR="00987E4E" w:rsidRDefault="00987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2A60"/>
    <w:multiLevelType w:val="hybridMultilevel"/>
    <w:tmpl w:val="98883256"/>
    <w:lvl w:ilvl="0" w:tplc="B34273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F330F8"/>
    <w:multiLevelType w:val="hybridMultilevel"/>
    <w:tmpl w:val="4B5EB4B6"/>
    <w:lvl w:ilvl="0" w:tplc="BB9AAC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50"/>
    <w:rsid w:val="00000468"/>
    <w:rsid w:val="000008BE"/>
    <w:rsid w:val="00006ECE"/>
    <w:rsid w:val="00010A24"/>
    <w:rsid w:val="00010FA4"/>
    <w:rsid w:val="00014216"/>
    <w:rsid w:val="00015812"/>
    <w:rsid w:val="00021013"/>
    <w:rsid w:val="0002438A"/>
    <w:rsid w:val="00026F30"/>
    <w:rsid w:val="0003444B"/>
    <w:rsid w:val="00034D72"/>
    <w:rsid w:val="00040040"/>
    <w:rsid w:val="00042305"/>
    <w:rsid w:val="0004604B"/>
    <w:rsid w:val="00053779"/>
    <w:rsid w:val="00060642"/>
    <w:rsid w:val="00062354"/>
    <w:rsid w:val="0006695F"/>
    <w:rsid w:val="00071977"/>
    <w:rsid w:val="00072518"/>
    <w:rsid w:val="00080423"/>
    <w:rsid w:val="00084427"/>
    <w:rsid w:val="000914D2"/>
    <w:rsid w:val="0009222D"/>
    <w:rsid w:val="00093222"/>
    <w:rsid w:val="000A24BA"/>
    <w:rsid w:val="000A5133"/>
    <w:rsid w:val="000A53A4"/>
    <w:rsid w:val="000A7D9C"/>
    <w:rsid w:val="000B258E"/>
    <w:rsid w:val="000B4B08"/>
    <w:rsid w:val="000C0372"/>
    <w:rsid w:val="000C346B"/>
    <w:rsid w:val="000D0433"/>
    <w:rsid w:val="000D4B79"/>
    <w:rsid w:val="000D5E61"/>
    <w:rsid w:val="000D60A8"/>
    <w:rsid w:val="000E6B8B"/>
    <w:rsid w:val="000F03C9"/>
    <w:rsid w:val="000F068C"/>
    <w:rsid w:val="000F0C06"/>
    <w:rsid w:val="000F2E56"/>
    <w:rsid w:val="000F40AF"/>
    <w:rsid w:val="000F4E0B"/>
    <w:rsid w:val="00104451"/>
    <w:rsid w:val="00113E3B"/>
    <w:rsid w:val="00115A16"/>
    <w:rsid w:val="001227C2"/>
    <w:rsid w:val="001229D5"/>
    <w:rsid w:val="00122A49"/>
    <w:rsid w:val="00133A3C"/>
    <w:rsid w:val="00141F28"/>
    <w:rsid w:val="001434B9"/>
    <w:rsid w:val="00143A09"/>
    <w:rsid w:val="001456F3"/>
    <w:rsid w:val="00150517"/>
    <w:rsid w:val="00156D02"/>
    <w:rsid w:val="001575FE"/>
    <w:rsid w:val="00164405"/>
    <w:rsid w:val="001654DB"/>
    <w:rsid w:val="0017103C"/>
    <w:rsid w:val="001743CD"/>
    <w:rsid w:val="00180995"/>
    <w:rsid w:val="00180998"/>
    <w:rsid w:val="0018373B"/>
    <w:rsid w:val="00186FC2"/>
    <w:rsid w:val="001876FB"/>
    <w:rsid w:val="00187B69"/>
    <w:rsid w:val="001918A9"/>
    <w:rsid w:val="00191F87"/>
    <w:rsid w:val="00192D7F"/>
    <w:rsid w:val="001A0EAC"/>
    <w:rsid w:val="001A33DE"/>
    <w:rsid w:val="001A42AE"/>
    <w:rsid w:val="001A532A"/>
    <w:rsid w:val="001B0CCE"/>
    <w:rsid w:val="001B5E9A"/>
    <w:rsid w:val="001B6E9D"/>
    <w:rsid w:val="001B7D7D"/>
    <w:rsid w:val="001C034A"/>
    <w:rsid w:val="001D1C1B"/>
    <w:rsid w:val="001D3211"/>
    <w:rsid w:val="001D3B72"/>
    <w:rsid w:val="001D4AF1"/>
    <w:rsid w:val="001E08A0"/>
    <w:rsid w:val="001E1057"/>
    <w:rsid w:val="001E5649"/>
    <w:rsid w:val="001F5815"/>
    <w:rsid w:val="00201717"/>
    <w:rsid w:val="002036BB"/>
    <w:rsid w:val="00206AB9"/>
    <w:rsid w:val="002123CE"/>
    <w:rsid w:val="00213ABB"/>
    <w:rsid w:val="00214590"/>
    <w:rsid w:val="0021751F"/>
    <w:rsid w:val="00220390"/>
    <w:rsid w:val="0022242F"/>
    <w:rsid w:val="002235C9"/>
    <w:rsid w:val="00233294"/>
    <w:rsid w:val="0023597F"/>
    <w:rsid w:val="0024163B"/>
    <w:rsid w:val="00241A62"/>
    <w:rsid w:val="00243653"/>
    <w:rsid w:val="00245244"/>
    <w:rsid w:val="00246F8B"/>
    <w:rsid w:val="00250944"/>
    <w:rsid w:val="00250A27"/>
    <w:rsid w:val="00251A4B"/>
    <w:rsid w:val="002546B8"/>
    <w:rsid w:val="00254862"/>
    <w:rsid w:val="00261287"/>
    <w:rsid w:val="00261A86"/>
    <w:rsid w:val="00262777"/>
    <w:rsid w:val="0026323C"/>
    <w:rsid w:val="002636CE"/>
    <w:rsid w:val="002640DD"/>
    <w:rsid w:val="00275CE1"/>
    <w:rsid w:val="002762BD"/>
    <w:rsid w:val="00277377"/>
    <w:rsid w:val="00277AE7"/>
    <w:rsid w:val="00280619"/>
    <w:rsid w:val="00280EBB"/>
    <w:rsid w:val="00283D1F"/>
    <w:rsid w:val="0028474F"/>
    <w:rsid w:val="00284D29"/>
    <w:rsid w:val="00285563"/>
    <w:rsid w:val="00291F35"/>
    <w:rsid w:val="0029255A"/>
    <w:rsid w:val="00293F3A"/>
    <w:rsid w:val="00295008"/>
    <w:rsid w:val="0029519D"/>
    <w:rsid w:val="00297C6F"/>
    <w:rsid w:val="002A4435"/>
    <w:rsid w:val="002A4D53"/>
    <w:rsid w:val="002A6550"/>
    <w:rsid w:val="002A7B7A"/>
    <w:rsid w:val="002B1C49"/>
    <w:rsid w:val="002B6AC1"/>
    <w:rsid w:val="002B7685"/>
    <w:rsid w:val="002B7D61"/>
    <w:rsid w:val="002C0533"/>
    <w:rsid w:val="002C1065"/>
    <w:rsid w:val="002C445A"/>
    <w:rsid w:val="002E2F95"/>
    <w:rsid w:val="002E5B56"/>
    <w:rsid w:val="003016E1"/>
    <w:rsid w:val="00302290"/>
    <w:rsid w:val="00305B96"/>
    <w:rsid w:val="00305BFC"/>
    <w:rsid w:val="00312FE0"/>
    <w:rsid w:val="00314BBB"/>
    <w:rsid w:val="00315CF5"/>
    <w:rsid w:val="00321C79"/>
    <w:rsid w:val="00321D2A"/>
    <w:rsid w:val="00325B3A"/>
    <w:rsid w:val="003306DA"/>
    <w:rsid w:val="00334A84"/>
    <w:rsid w:val="00336BED"/>
    <w:rsid w:val="00346006"/>
    <w:rsid w:val="003534F5"/>
    <w:rsid w:val="003612BD"/>
    <w:rsid w:val="0036460A"/>
    <w:rsid w:val="00365670"/>
    <w:rsid w:val="00370E88"/>
    <w:rsid w:val="00375FF9"/>
    <w:rsid w:val="00377424"/>
    <w:rsid w:val="00383655"/>
    <w:rsid w:val="00386A80"/>
    <w:rsid w:val="00393659"/>
    <w:rsid w:val="003A612B"/>
    <w:rsid w:val="003A62C9"/>
    <w:rsid w:val="003B1651"/>
    <w:rsid w:val="003B374C"/>
    <w:rsid w:val="003C039E"/>
    <w:rsid w:val="003C0B81"/>
    <w:rsid w:val="003C45F4"/>
    <w:rsid w:val="003D01A4"/>
    <w:rsid w:val="003D0A86"/>
    <w:rsid w:val="003D43FC"/>
    <w:rsid w:val="003D4D72"/>
    <w:rsid w:val="003D5BA9"/>
    <w:rsid w:val="003D6497"/>
    <w:rsid w:val="003D703F"/>
    <w:rsid w:val="003D718C"/>
    <w:rsid w:val="003D7296"/>
    <w:rsid w:val="003E0283"/>
    <w:rsid w:val="003F0784"/>
    <w:rsid w:val="003F2E11"/>
    <w:rsid w:val="003F3246"/>
    <w:rsid w:val="003F3F49"/>
    <w:rsid w:val="003F7D23"/>
    <w:rsid w:val="00407AE3"/>
    <w:rsid w:val="0041022B"/>
    <w:rsid w:val="00411BEF"/>
    <w:rsid w:val="00422E9E"/>
    <w:rsid w:val="00424E58"/>
    <w:rsid w:val="00425AE1"/>
    <w:rsid w:val="00433EB0"/>
    <w:rsid w:val="00435AFF"/>
    <w:rsid w:val="00444ECD"/>
    <w:rsid w:val="00454A18"/>
    <w:rsid w:val="004550B7"/>
    <w:rsid w:val="004557CE"/>
    <w:rsid w:val="0045647C"/>
    <w:rsid w:val="00461A04"/>
    <w:rsid w:val="004624DA"/>
    <w:rsid w:val="00466097"/>
    <w:rsid w:val="004671BA"/>
    <w:rsid w:val="00471063"/>
    <w:rsid w:val="00471601"/>
    <w:rsid w:val="0047572F"/>
    <w:rsid w:val="00477D89"/>
    <w:rsid w:val="004810BE"/>
    <w:rsid w:val="004811C5"/>
    <w:rsid w:val="004850FB"/>
    <w:rsid w:val="004862FD"/>
    <w:rsid w:val="00486D57"/>
    <w:rsid w:val="004977A4"/>
    <w:rsid w:val="004B0451"/>
    <w:rsid w:val="004B3059"/>
    <w:rsid w:val="004B7E48"/>
    <w:rsid w:val="004C0E8E"/>
    <w:rsid w:val="004C4435"/>
    <w:rsid w:val="004D17AF"/>
    <w:rsid w:val="004F33F4"/>
    <w:rsid w:val="00501044"/>
    <w:rsid w:val="00501334"/>
    <w:rsid w:val="00503976"/>
    <w:rsid w:val="00504D1A"/>
    <w:rsid w:val="00525555"/>
    <w:rsid w:val="00536FE6"/>
    <w:rsid w:val="005411B1"/>
    <w:rsid w:val="00547B05"/>
    <w:rsid w:val="00553B6B"/>
    <w:rsid w:val="00561F43"/>
    <w:rsid w:val="00564DD5"/>
    <w:rsid w:val="005669F3"/>
    <w:rsid w:val="00571837"/>
    <w:rsid w:val="0057191C"/>
    <w:rsid w:val="005725D2"/>
    <w:rsid w:val="00573208"/>
    <w:rsid w:val="005822F7"/>
    <w:rsid w:val="0059057C"/>
    <w:rsid w:val="005913C3"/>
    <w:rsid w:val="00594DEA"/>
    <w:rsid w:val="005A2FBD"/>
    <w:rsid w:val="005A655A"/>
    <w:rsid w:val="005A6DDD"/>
    <w:rsid w:val="005A7B22"/>
    <w:rsid w:val="005B26DB"/>
    <w:rsid w:val="005B2F8F"/>
    <w:rsid w:val="005B637B"/>
    <w:rsid w:val="005B7547"/>
    <w:rsid w:val="005B7B0C"/>
    <w:rsid w:val="005C15ED"/>
    <w:rsid w:val="005D5267"/>
    <w:rsid w:val="005D5CC4"/>
    <w:rsid w:val="005D658E"/>
    <w:rsid w:val="005E4AAB"/>
    <w:rsid w:val="005F2F71"/>
    <w:rsid w:val="00604169"/>
    <w:rsid w:val="00610968"/>
    <w:rsid w:val="0061278D"/>
    <w:rsid w:val="00623FF7"/>
    <w:rsid w:val="0063511D"/>
    <w:rsid w:val="0063570D"/>
    <w:rsid w:val="0063658E"/>
    <w:rsid w:val="00641D06"/>
    <w:rsid w:val="00641D92"/>
    <w:rsid w:val="00647CA5"/>
    <w:rsid w:val="00650A10"/>
    <w:rsid w:val="00651603"/>
    <w:rsid w:val="00654C8A"/>
    <w:rsid w:val="0065577D"/>
    <w:rsid w:val="00657F96"/>
    <w:rsid w:val="0066499B"/>
    <w:rsid w:val="00670683"/>
    <w:rsid w:val="00670A47"/>
    <w:rsid w:val="00671D01"/>
    <w:rsid w:val="006754E8"/>
    <w:rsid w:val="00681C3E"/>
    <w:rsid w:val="00682216"/>
    <w:rsid w:val="0068260B"/>
    <w:rsid w:val="00682816"/>
    <w:rsid w:val="00685F80"/>
    <w:rsid w:val="00687551"/>
    <w:rsid w:val="00687635"/>
    <w:rsid w:val="00691CF1"/>
    <w:rsid w:val="00694511"/>
    <w:rsid w:val="00694B81"/>
    <w:rsid w:val="006A3750"/>
    <w:rsid w:val="006B7B0A"/>
    <w:rsid w:val="006C35DF"/>
    <w:rsid w:val="006D3845"/>
    <w:rsid w:val="006D6C3F"/>
    <w:rsid w:val="006D6F70"/>
    <w:rsid w:val="006E156B"/>
    <w:rsid w:val="006E1CA9"/>
    <w:rsid w:val="006E45FC"/>
    <w:rsid w:val="006E4C3D"/>
    <w:rsid w:val="006F4F29"/>
    <w:rsid w:val="006F5D46"/>
    <w:rsid w:val="0070085E"/>
    <w:rsid w:val="0070138A"/>
    <w:rsid w:val="00703B7B"/>
    <w:rsid w:val="00704D2C"/>
    <w:rsid w:val="00712808"/>
    <w:rsid w:val="00712CB0"/>
    <w:rsid w:val="00714314"/>
    <w:rsid w:val="00721D2D"/>
    <w:rsid w:val="00722374"/>
    <w:rsid w:val="007223A3"/>
    <w:rsid w:val="0072644A"/>
    <w:rsid w:val="00726E24"/>
    <w:rsid w:val="00732A35"/>
    <w:rsid w:val="00733FF0"/>
    <w:rsid w:val="00740FCA"/>
    <w:rsid w:val="00742C8E"/>
    <w:rsid w:val="00743DB2"/>
    <w:rsid w:val="00746439"/>
    <w:rsid w:val="00746570"/>
    <w:rsid w:val="007509C3"/>
    <w:rsid w:val="00752D4F"/>
    <w:rsid w:val="00755825"/>
    <w:rsid w:val="00760828"/>
    <w:rsid w:val="007651A0"/>
    <w:rsid w:val="007700EA"/>
    <w:rsid w:val="00770226"/>
    <w:rsid w:val="00773CF3"/>
    <w:rsid w:val="00775B84"/>
    <w:rsid w:val="00776090"/>
    <w:rsid w:val="00776A2B"/>
    <w:rsid w:val="0078195F"/>
    <w:rsid w:val="00782F7F"/>
    <w:rsid w:val="00786AD4"/>
    <w:rsid w:val="00796419"/>
    <w:rsid w:val="007964E4"/>
    <w:rsid w:val="007A00C4"/>
    <w:rsid w:val="007A1A7D"/>
    <w:rsid w:val="007A26AD"/>
    <w:rsid w:val="007A288A"/>
    <w:rsid w:val="007A3C4F"/>
    <w:rsid w:val="007A68EE"/>
    <w:rsid w:val="007B0380"/>
    <w:rsid w:val="007B5E63"/>
    <w:rsid w:val="007C19AF"/>
    <w:rsid w:val="007C1FB8"/>
    <w:rsid w:val="007C563D"/>
    <w:rsid w:val="007C6FA6"/>
    <w:rsid w:val="007D1B9D"/>
    <w:rsid w:val="007D4180"/>
    <w:rsid w:val="007D471D"/>
    <w:rsid w:val="007D57DE"/>
    <w:rsid w:val="007E14B1"/>
    <w:rsid w:val="007E2B17"/>
    <w:rsid w:val="007E49F2"/>
    <w:rsid w:val="007E64B8"/>
    <w:rsid w:val="007F4B29"/>
    <w:rsid w:val="007F4E7D"/>
    <w:rsid w:val="007F5651"/>
    <w:rsid w:val="008001E7"/>
    <w:rsid w:val="00802461"/>
    <w:rsid w:val="008037DF"/>
    <w:rsid w:val="0080596E"/>
    <w:rsid w:val="00812577"/>
    <w:rsid w:val="0081268C"/>
    <w:rsid w:val="008276EE"/>
    <w:rsid w:val="0083380B"/>
    <w:rsid w:val="00835E8F"/>
    <w:rsid w:val="00837D18"/>
    <w:rsid w:val="008411CB"/>
    <w:rsid w:val="00843F25"/>
    <w:rsid w:val="00862199"/>
    <w:rsid w:val="0086350B"/>
    <w:rsid w:val="00863F8A"/>
    <w:rsid w:val="00864146"/>
    <w:rsid w:val="00865B1A"/>
    <w:rsid w:val="00870256"/>
    <w:rsid w:val="008709A0"/>
    <w:rsid w:val="00872D80"/>
    <w:rsid w:val="008733F4"/>
    <w:rsid w:val="00875336"/>
    <w:rsid w:val="00875BD3"/>
    <w:rsid w:val="00875CB8"/>
    <w:rsid w:val="008812FC"/>
    <w:rsid w:val="008A092F"/>
    <w:rsid w:val="008A1994"/>
    <w:rsid w:val="008A1F63"/>
    <w:rsid w:val="008A2E91"/>
    <w:rsid w:val="008A6E31"/>
    <w:rsid w:val="008A79AD"/>
    <w:rsid w:val="008B07FA"/>
    <w:rsid w:val="008B0837"/>
    <w:rsid w:val="008B489D"/>
    <w:rsid w:val="008C10DA"/>
    <w:rsid w:val="008C1C34"/>
    <w:rsid w:val="008C3EE8"/>
    <w:rsid w:val="008D0C5D"/>
    <w:rsid w:val="008D70B1"/>
    <w:rsid w:val="008E0505"/>
    <w:rsid w:val="008E193F"/>
    <w:rsid w:val="008E49BE"/>
    <w:rsid w:val="008E6433"/>
    <w:rsid w:val="008E65BE"/>
    <w:rsid w:val="008F1E2C"/>
    <w:rsid w:val="008F22EE"/>
    <w:rsid w:val="008F26A9"/>
    <w:rsid w:val="008F49EF"/>
    <w:rsid w:val="009076B5"/>
    <w:rsid w:val="00907E07"/>
    <w:rsid w:val="00913028"/>
    <w:rsid w:val="0091312E"/>
    <w:rsid w:val="00913717"/>
    <w:rsid w:val="00925940"/>
    <w:rsid w:val="009259E2"/>
    <w:rsid w:val="0092610C"/>
    <w:rsid w:val="00930381"/>
    <w:rsid w:val="009312D9"/>
    <w:rsid w:val="0093314A"/>
    <w:rsid w:val="00935DEA"/>
    <w:rsid w:val="00955DC5"/>
    <w:rsid w:val="009567FC"/>
    <w:rsid w:val="00956B22"/>
    <w:rsid w:val="0097113A"/>
    <w:rsid w:val="009831D3"/>
    <w:rsid w:val="00986F37"/>
    <w:rsid w:val="00987E4E"/>
    <w:rsid w:val="009971A4"/>
    <w:rsid w:val="00997462"/>
    <w:rsid w:val="009A2164"/>
    <w:rsid w:val="009A4A2C"/>
    <w:rsid w:val="009A4D4F"/>
    <w:rsid w:val="009B4414"/>
    <w:rsid w:val="009B53FA"/>
    <w:rsid w:val="009B6C09"/>
    <w:rsid w:val="009C0C91"/>
    <w:rsid w:val="009C26FA"/>
    <w:rsid w:val="009C2D1D"/>
    <w:rsid w:val="009C459B"/>
    <w:rsid w:val="009D1CA5"/>
    <w:rsid w:val="009D2E8D"/>
    <w:rsid w:val="009E08A7"/>
    <w:rsid w:val="009E77F3"/>
    <w:rsid w:val="009F62F1"/>
    <w:rsid w:val="009F70C8"/>
    <w:rsid w:val="009F728A"/>
    <w:rsid w:val="009F7D6C"/>
    <w:rsid w:val="00A00426"/>
    <w:rsid w:val="00A016DF"/>
    <w:rsid w:val="00A115B6"/>
    <w:rsid w:val="00A1698B"/>
    <w:rsid w:val="00A16AC4"/>
    <w:rsid w:val="00A207D7"/>
    <w:rsid w:val="00A20932"/>
    <w:rsid w:val="00A24981"/>
    <w:rsid w:val="00A2717E"/>
    <w:rsid w:val="00A31308"/>
    <w:rsid w:val="00A36C5C"/>
    <w:rsid w:val="00A42C08"/>
    <w:rsid w:val="00A4463B"/>
    <w:rsid w:val="00A4472C"/>
    <w:rsid w:val="00A51A07"/>
    <w:rsid w:val="00A51B17"/>
    <w:rsid w:val="00A541C3"/>
    <w:rsid w:val="00A5581F"/>
    <w:rsid w:val="00A565B2"/>
    <w:rsid w:val="00A615C1"/>
    <w:rsid w:val="00A63C00"/>
    <w:rsid w:val="00A64895"/>
    <w:rsid w:val="00A66BDA"/>
    <w:rsid w:val="00A70282"/>
    <w:rsid w:val="00A73D48"/>
    <w:rsid w:val="00A75D7D"/>
    <w:rsid w:val="00A77617"/>
    <w:rsid w:val="00A83FE7"/>
    <w:rsid w:val="00A918BD"/>
    <w:rsid w:val="00A94A22"/>
    <w:rsid w:val="00A979E3"/>
    <w:rsid w:val="00AA7C98"/>
    <w:rsid w:val="00AB36AE"/>
    <w:rsid w:val="00AB5905"/>
    <w:rsid w:val="00AC02B4"/>
    <w:rsid w:val="00AC0AAB"/>
    <w:rsid w:val="00AC2374"/>
    <w:rsid w:val="00AC3D0F"/>
    <w:rsid w:val="00AC4131"/>
    <w:rsid w:val="00AC4891"/>
    <w:rsid w:val="00AC521D"/>
    <w:rsid w:val="00AC6A5D"/>
    <w:rsid w:val="00AD0834"/>
    <w:rsid w:val="00AD0C29"/>
    <w:rsid w:val="00AD26C2"/>
    <w:rsid w:val="00AD354D"/>
    <w:rsid w:val="00AD35C1"/>
    <w:rsid w:val="00AD5179"/>
    <w:rsid w:val="00AD6133"/>
    <w:rsid w:val="00AD7EA9"/>
    <w:rsid w:val="00AE4B83"/>
    <w:rsid w:val="00AE5BEF"/>
    <w:rsid w:val="00AF31B3"/>
    <w:rsid w:val="00B00A75"/>
    <w:rsid w:val="00B04FDE"/>
    <w:rsid w:val="00B0526A"/>
    <w:rsid w:val="00B10A78"/>
    <w:rsid w:val="00B130D8"/>
    <w:rsid w:val="00B14AB7"/>
    <w:rsid w:val="00B14E43"/>
    <w:rsid w:val="00B1550E"/>
    <w:rsid w:val="00B20DE3"/>
    <w:rsid w:val="00B21EA9"/>
    <w:rsid w:val="00B226A5"/>
    <w:rsid w:val="00B22D49"/>
    <w:rsid w:val="00B25789"/>
    <w:rsid w:val="00B30988"/>
    <w:rsid w:val="00B30B20"/>
    <w:rsid w:val="00B312EB"/>
    <w:rsid w:val="00B31536"/>
    <w:rsid w:val="00B3623B"/>
    <w:rsid w:val="00B37849"/>
    <w:rsid w:val="00B42FB0"/>
    <w:rsid w:val="00B46C52"/>
    <w:rsid w:val="00B475B8"/>
    <w:rsid w:val="00B548D6"/>
    <w:rsid w:val="00B6458D"/>
    <w:rsid w:val="00B6679D"/>
    <w:rsid w:val="00B66DE3"/>
    <w:rsid w:val="00B70E12"/>
    <w:rsid w:val="00B710E2"/>
    <w:rsid w:val="00B73763"/>
    <w:rsid w:val="00B77F93"/>
    <w:rsid w:val="00B81305"/>
    <w:rsid w:val="00B97263"/>
    <w:rsid w:val="00BA705E"/>
    <w:rsid w:val="00BB0CA1"/>
    <w:rsid w:val="00BB15C6"/>
    <w:rsid w:val="00BB631B"/>
    <w:rsid w:val="00BC4ACE"/>
    <w:rsid w:val="00BC4FC2"/>
    <w:rsid w:val="00BC5073"/>
    <w:rsid w:val="00BC5369"/>
    <w:rsid w:val="00BC5965"/>
    <w:rsid w:val="00BC6693"/>
    <w:rsid w:val="00BC66B5"/>
    <w:rsid w:val="00BC70B3"/>
    <w:rsid w:val="00BD464C"/>
    <w:rsid w:val="00BE322E"/>
    <w:rsid w:val="00BF2311"/>
    <w:rsid w:val="00BF59D4"/>
    <w:rsid w:val="00C01D1B"/>
    <w:rsid w:val="00C027BF"/>
    <w:rsid w:val="00C0281C"/>
    <w:rsid w:val="00C03FEE"/>
    <w:rsid w:val="00C0550E"/>
    <w:rsid w:val="00C0647D"/>
    <w:rsid w:val="00C116FC"/>
    <w:rsid w:val="00C148CC"/>
    <w:rsid w:val="00C16D38"/>
    <w:rsid w:val="00C20198"/>
    <w:rsid w:val="00C23FAD"/>
    <w:rsid w:val="00C305BA"/>
    <w:rsid w:val="00C31186"/>
    <w:rsid w:val="00C34BFF"/>
    <w:rsid w:val="00C36F88"/>
    <w:rsid w:val="00C43B8A"/>
    <w:rsid w:val="00C5637E"/>
    <w:rsid w:val="00C6109F"/>
    <w:rsid w:val="00C62D4F"/>
    <w:rsid w:val="00C63C3A"/>
    <w:rsid w:val="00C66866"/>
    <w:rsid w:val="00C737AE"/>
    <w:rsid w:val="00C7457B"/>
    <w:rsid w:val="00C8255C"/>
    <w:rsid w:val="00C86DFB"/>
    <w:rsid w:val="00C926C1"/>
    <w:rsid w:val="00C95521"/>
    <w:rsid w:val="00CA1F5F"/>
    <w:rsid w:val="00CA49FC"/>
    <w:rsid w:val="00CB11F4"/>
    <w:rsid w:val="00CB4AB1"/>
    <w:rsid w:val="00CB52E6"/>
    <w:rsid w:val="00CB638A"/>
    <w:rsid w:val="00CB7A99"/>
    <w:rsid w:val="00CD0F34"/>
    <w:rsid w:val="00CD1D2D"/>
    <w:rsid w:val="00CD2DCB"/>
    <w:rsid w:val="00CD39C2"/>
    <w:rsid w:val="00CD6208"/>
    <w:rsid w:val="00CE5152"/>
    <w:rsid w:val="00CF1950"/>
    <w:rsid w:val="00CF336F"/>
    <w:rsid w:val="00CF7E20"/>
    <w:rsid w:val="00D04C50"/>
    <w:rsid w:val="00D11D11"/>
    <w:rsid w:val="00D208F6"/>
    <w:rsid w:val="00D21C7E"/>
    <w:rsid w:val="00D25A91"/>
    <w:rsid w:val="00D30274"/>
    <w:rsid w:val="00D30361"/>
    <w:rsid w:val="00D320C8"/>
    <w:rsid w:val="00D33C38"/>
    <w:rsid w:val="00D43808"/>
    <w:rsid w:val="00D60BC8"/>
    <w:rsid w:val="00D6395A"/>
    <w:rsid w:val="00D6476F"/>
    <w:rsid w:val="00D72F1B"/>
    <w:rsid w:val="00D74CA5"/>
    <w:rsid w:val="00D7747B"/>
    <w:rsid w:val="00D80A8E"/>
    <w:rsid w:val="00D83FF9"/>
    <w:rsid w:val="00D87448"/>
    <w:rsid w:val="00D91E9E"/>
    <w:rsid w:val="00D93E94"/>
    <w:rsid w:val="00D943E6"/>
    <w:rsid w:val="00D95C79"/>
    <w:rsid w:val="00DA0982"/>
    <w:rsid w:val="00DA1A7B"/>
    <w:rsid w:val="00DA2C6F"/>
    <w:rsid w:val="00DA324D"/>
    <w:rsid w:val="00DA526D"/>
    <w:rsid w:val="00DB1D66"/>
    <w:rsid w:val="00DB70E9"/>
    <w:rsid w:val="00DB7350"/>
    <w:rsid w:val="00DC2C8A"/>
    <w:rsid w:val="00DC3952"/>
    <w:rsid w:val="00DC794E"/>
    <w:rsid w:val="00DC7DD2"/>
    <w:rsid w:val="00DD070B"/>
    <w:rsid w:val="00DD439C"/>
    <w:rsid w:val="00DD4C44"/>
    <w:rsid w:val="00DD52DD"/>
    <w:rsid w:val="00DD5FF9"/>
    <w:rsid w:val="00DD7DAF"/>
    <w:rsid w:val="00DE0355"/>
    <w:rsid w:val="00DE666E"/>
    <w:rsid w:val="00DF3205"/>
    <w:rsid w:val="00DF67D5"/>
    <w:rsid w:val="00E00578"/>
    <w:rsid w:val="00E009C2"/>
    <w:rsid w:val="00E01864"/>
    <w:rsid w:val="00E11330"/>
    <w:rsid w:val="00E128CE"/>
    <w:rsid w:val="00E13C41"/>
    <w:rsid w:val="00E14ECE"/>
    <w:rsid w:val="00E32B97"/>
    <w:rsid w:val="00E32DD5"/>
    <w:rsid w:val="00E353DC"/>
    <w:rsid w:val="00E3647D"/>
    <w:rsid w:val="00E420D6"/>
    <w:rsid w:val="00E4255A"/>
    <w:rsid w:val="00E4368D"/>
    <w:rsid w:val="00E444E3"/>
    <w:rsid w:val="00E45AB8"/>
    <w:rsid w:val="00E5231D"/>
    <w:rsid w:val="00E5434E"/>
    <w:rsid w:val="00E62C98"/>
    <w:rsid w:val="00E65356"/>
    <w:rsid w:val="00E81A96"/>
    <w:rsid w:val="00E8296C"/>
    <w:rsid w:val="00E844FD"/>
    <w:rsid w:val="00E84581"/>
    <w:rsid w:val="00E84C59"/>
    <w:rsid w:val="00E9096D"/>
    <w:rsid w:val="00EA25A1"/>
    <w:rsid w:val="00EA6718"/>
    <w:rsid w:val="00EA700F"/>
    <w:rsid w:val="00EB279C"/>
    <w:rsid w:val="00EB2D21"/>
    <w:rsid w:val="00EB6692"/>
    <w:rsid w:val="00EC0F5B"/>
    <w:rsid w:val="00EC3DBC"/>
    <w:rsid w:val="00EC6AA8"/>
    <w:rsid w:val="00ED37DC"/>
    <w:rsid w:val="00ED6231"/>
    <w:rsid w:val="00EE5635"/>
    <w:rsid w:val="00EE6B17"/>
    <w:rsid w:val="00EE79D6"/>
    <w:rsid w:val="00EF3151"/>
    <w:rsid w:val="00F009D2"/>
    <w:rsid w:val="00F0419B"/>
    <w:rsid w:val="00F11CC8"/>
    <w:rsid w:val="00F120B1"/>
    <w:rsid w:val="00F12886"/>
    <w:rsid w:val="00F13A3B"/>
    <w:rsid w:val="00F15676"/>
    <w:rsid w:val="00F16806"/>
    <w:rsid w:val="00F22B73"/>
    <w:rsid w:val="00F24FFC"/>
    <w:rsid w:val="00F3019E"/>
    <w:rsid w:val="00F3249A"/>
    <w:rsid w:val="00F33D88"/>
    <w:rsid w:val="00F44A16"/>
    <w:rsid w:val="00F464F1"/>
    <w:rsid w:val="00F50167"/>
    <w:rsid w:val="00F550E5"/>
    <w:rsid w:val="00F5515A"/>
    <w:rsid w:val="00F60EBD"/>
    <w:rsid w:val="00F61752"/>
    <w:rsid w:val="00F66E0B"/>
    <w:rsid w:val="00F73ECF"/>
    <w:rsid w:val="00F85677"/>
    <w:rsid w:val="00F91860"/>
    <w:rsid w:val="00FA5DAD"/>
    <w:rsid w:val="00FB382E"/>
    <w:rsid w:val="00FB384C"/>
    <w:rsid w:val="00FC1F49"/>
    <w:rsid w:val="00FC23A1"/>
    <w:rsid w:val="00FC3C2B"/>
    <w:rsid w:val="00FC3F2E"/>
    <w:rsid w:val="00FD29E8"/>
    <w:rsid w:val="00FD2F60"/>
    <w:rsid w:val="00FD49C7"/>
    <w:rsid w:val="00FD4E6C"/>
    <w:rsid w:val="00FD6215"/>
    <w:rsid w:val="00FD6E3D"/>
    <w:rsid w:val="00FE159D"/>
    <w:rsid w:val="00FE6D56"/>
    <w:rsid w:val="00FF7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158C7"/>
  <w15:chartTrackingRefBased/>
  <w15:docId w15:val="{8789418A-C187-41C2-AA18-20093CD1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character" w:customStyle="1" w:styleId="apple-converted-space">
    <w:name w:val="apple-converted-space"/>
    <w:basedOn w:val="DefaultParagraphFont"/>
    <w:rsid w:val="00FB382E"/>
  </w:style>
  <w:style w:type="character" w:styleId="Hyperlink">
    <w:name w:val="Hyperlink"/>
    <w:uiPriority w:val="99"/>
    <w:semiHidden/>
    <w:unhideWhenUsed/>
    <w:rsid w:val="00FB382E"/>
    <w:rPr>
      <w:color w:val="0000FF"/>
      <w:u w:val="single"/>
    </w:rPr>
  </w:style>
  <w:style w:type="paragraph" w:styleId="BalloonText">
    <w:name w:val="Balloon Text"/>
    <w:basedOn w:val="Normal"/>
    <w:link w:val="BalloonTextChar"/>
    <w:uiPriority w:val="99"/>
    <w:semiHidden/>
    <w:unhideWhenUsed/>
    <w:rsid w:val="000F4E0B"/>
    <w:rPr>
      <w:rFonts w:ascii="Tahoma" w:hAnsi="Tahoma" w:cs="Tahoma"/>
      <w:sz w:val="16"/>
      <w:szCs w:val="16"/>
    </w:rPr>
  </w:style>
  <w:style w:type="character" w:customStyle="1" w:styleId="BalloonTextChar">
    <w:name w:val="Balloon Text Char"/>
    <w:link w:val="BalloonText"/>
    <w:uiPriority w:val="99"/>
    <w:semiHidden/>
    <w:rsid w:val="000F4E0B"/>
    <w:rPr>
      <w:rFonts w:ascii="Tahoma" w:hAnsi="Tahoma" w:cs="Tahoma"/>
      <w:sz w:val="16"/>
      <w:szCs w:val="16"/>
      <w:lang w:eastAsia="en-US"/>
    </w:rPr>
  </w:style>
  <w:style w:type="paragraph" w:styleId="Footer">
    <w:name w:val="footer"/>
    <w:basedOn w:val="Normal"/>
    <w:link w:val="FooterChar"/>
    <w:uiPriority w:val="99"/>
    <w:unhideWhenUsed/>
    <w:rsid w:val="00FD6215"/>
    <w:pPr>
      <w:tabs>
        <w:tab w:val="center" w:pos="4513"/>
        <w:tab w:val="right" w:pos="9026"/>
      </w:tabs>
    </w:pPr>
  </w:style>
  <w:style w:type="character" w:customStyle="1" w:styleId="FooterChar">
    <w:name w:val="Footer Char"/>
    <w:basedOn w:val="DefaultParagraphFont"/>
    <w:link w:val="Footer"/>
    <w:uiPriority w:val="99"/>
    <w:rsid w:val="00FD621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A08EF-12D1-47A0-A688-21646DDA3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6080</TotalTime>
  <Pages>4</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MBC</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cp:lastModifiedBy>Ian Green</cp:lastModifiedBy>
  <cp:revision>228</cp:revision>
  <cp:lastPrinted>2018-08-17T08:56:00Z</cp:lastPrinted>
  <dcterms:created xsi:type="dcterms:W3CDTF">2018-09-07T16:31:00Z</dcterms:created>
  <dcterms:modified xsi:type="dcterms:W3CDTF">2021-12-10T13:32:00Z</dcterms:modified>
</cp:coreProperties>
</file>