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1F24BE" w14:textId="3A649EE5" w:rsidR="00C63AC8" w:rsidRPr="00166BEB" w:rsidRDefault="00DB44AF">
      <w:pPr>
        <w:rPr>
          <w:rFonts w:ascii="Arial" w:hAnsi="Arial" w:cs="Arial"/>
          <w:b/>
          <w:bCs/>
        </w:rPr>
      </w:pPr>
      <w:r w:rsidRPr="00166BEB">
        <w:rPr>
          <w:rFonts w:ascii="Arial" w:hAnsi="Arial" w:cs="Arial"/>
          <w:noProof/>
        </w:rPr>
        <w:drawing>
          <wp:anchor distT="0" distB="0" distL="114300" distR="114300" simplePos="0" relativeHeight="251658240" behindDoc="0" locked="0" layoutInCell="1" allowOverlap="1" wp14:anchorId="4FAFA036" wp14:editId="6F6DD6CF">
            <wp:simplePos x="0" y="0"/>
            <wp:positionH relativeFrom="column">
              <wp:posOffset>4003040</wp:posOffset>
            </wp:positionH>
            <wp:positionV relativeFrom="paragraph">
              <wp:posOffset>83820</wp:posOffset>
            </wp:positionV>
            <wp:extent cx="534035" cy="804545"/>
            <wp:effectExtent l="0" t="0" r="0" b="0"/>
            <wp:wrapSquare wrapText="bothSides"/>
            <wp:docPr id="331420525" name="Picture 1" descr="A logo with people and a cro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1420525" name="Picture 1" descr="A logo with people and a cross&#10;&#10;Description automatically generated"/>
                    <pic:cNvPicPr/>
                  </pic:nvPicPr>
                  <pic:blipFill>
                    <a:blip r:embed="rId7" cstate="print">
                      <a:grayscl/>
                      <a:extLst>
                        <a:ext uri="{28A0092B-C50C-407E-A947-70E740481C1C}">
                          <a14:useLocalDpi xmlns:a14="http://schemas.microsoft.com/office/drawing/2010/main" val="0"/>
                        </a:ext>
                      </a:extLst>
                    </a:blip>
                    <a:stretch>
                      <a:fillRect/>
                    </a:stretch>
                  </pic:blipFill>
                  <pic:spPr>
                    <a:xfrm>
                      <a:off x="0" y="0"/>
                      <a:ext cx="534035" cy="804545"/>
                    </a:xfrm>
                    <a:prstGeom prst="rect">
                      <a:avLst/>
                    </a:prstGeom>
                  </pic:spPr>
                </pic:pic>
              </a:graphicData>
            </a:graphic>
            <wp14:sizeRelH relativeFrom="page">
              <wp14:pctWidth>0</wp14:pctWidth>
            </wp14:sizeRelH>
            <wp14:sizeRelV relativeFrom="page">
              <wp14:pctHeight>0</wp14:pctHeight>
            </wp14:sizeRelV>
          </wp:anchor>
        </w:drawing>
      </w:r>
      <w:r w:rsidR="001F0DA9" w:rsidRPr="00166BEB">
        <w:rPr>
          <w:rFonts w:ascii="Arial" w:hAnsi="Arial" w:cs="Arial"/>
        </w:rPr>
        <w:t>2 Kings 2.1-12</w:t>
      </w:r>
      <w:r w:rsidR="001F0DA9" w:rsidRPr="00166BEB">
        <w:rPr>
          <w:rFonts w:ascii="Arial" w:hAnsi="Arial" w:cs="Arial"/>
          <w:bCs/>
        </w:rPr>
        <w:t xml:space="preserve"> </w:t>
      </w:r>
      <w:r w:rsidR="001F0DA9" w:rsidRPr="00166BEB">
        <w:rPr>
          <w:rFonts w:ascii="Arial" w:hAnsi="Arial" w:cs="Arial"/>
          <w:bCs/>
          <w:sz w:val="16"/>
          <w:szCs w:val="16"/>
        </w:rPr>
        <w:t>O.T.p.306</w:t>
      </w:r>
      <w:r w:rsidRPr="00166BEB">
        <w:rPr>
          <w:rFonts w:ascii="Arial" w:hAnsi="Arial" w:cs="Arial"/>
          <w:bCs/>
          <w:sz w:val="16"/>
          <w:szCs w:val="16"/>
        </w:rPr>
        <w:br/>
      </w:r>
      <w:r w:rsidR="001F0DA9" w:rsidRPr="00166BEB">
        <w:rPr>
          <w:rFonts w:ascii="Arial" w:hAnsi="Arial" w:cs="Arial"/>
          <w:bCs/>
        </w:rPr>
        <w:br/>
        <w:t xml:space="preserve">Mark 9.2-9 </w:t>
      </w:r>
      <w:r w:rsidR="001F0DA9" w:rsidRPr="00166BEB">
        <w:rPr>
          <w:rFonts w:ascii="Arial" w:hAnsi="Arial" w:cs="Arial"/>
          <w:bCs/>
          <w:sz w:val="16"/>
          <w:szCs w:val="16"/>
        </w:rPr>
        <w:t>N.T.p.37</w:t>
      </w:r>
      <w:r w:rsidR="00133718" w:rsidRPr="00166BEB">
        <w:rPr>
          <w:rFonts w:ascii="Arial" w:hAnsi="Arial" w:cs="Arial"/>
          <w:b/>
          <w:bCs/>
        </w:rPr>
        <w:br/>
      </w:r>
      <w:r w:rsidR="00900635" w:rsidRPr="00166BEB">
        <w:rPr>
          <w:rFonts w:ascii="Arial" w:hAnsi="Arial" w:cs="Arial"/>
        </w:rPr>
        <w:t>11</w:t>
      </w:r>
      <w:r w:rsidR="00900635" w:rsidRPr="00166BEB">
        <w:rPr>
          <w:rFonts w:ascii="Arial" w:hAnsi="Arial" w:cs="Arial"/>
          <w:vertAlign w:val="superscript"/>
        </w:rPr>
        <w:t>th</w:t>
      </w:r>
      <w:r w:rsidR="00900635" w:rsidRPr="00166BEB">
        <w:rPr>
          <w:rFonts w:ascii="Arial" w:hAnsi="Arial" w:cs="Arial"/>
        </w:rPr>
        <w:t xml:space="preserve"> </w:t>
      </w:r>
      <w:r w:rsidR="00133718" w:rsidRPr="00166BEB">
        <w:rPr>
          <w:rFonts w:ascii="Arial" w:hAnsi="Arial" w:cs="Arial"/>
        </w:rPr>
        <w:t xml:space="preserve">February </w:t>
      </w:r>
      <w:r w:rsidR="00900635" w:rsidRPr="00166BEB">
        <w:rPr>
          <w:rFonts w:ascii="Arial" w:hAnsi="Arial" w:cs="Arial"/>
        </w:rPr>
        <w:t>2024</w:t>
      </w:r>
    </w:p>
    <w:p w14:paraId="0DD18D87" w14:textId="78DD4F53" w:rsidR="00C63AC8" w:rsidRPr="00DB44AF" w:rsidRDefault="00C63AC8">
      <w:pPr>
        <w:rPr>
          <w:rFonts w:ascii="Arial" w:hAnsi="Arial" w:cs="Arial"/>
          <w:b/>
          <w:bCs/>
        </w:rPr>
      </w:pPr>
    </w:p>
    <w:p w14:paraId="3B2F3B3A" w14:textId="76F767EF" w:rsidR="00C63AC8" w:rsidRPr="00DB44AF" w:rsidRDefault="00D6488A" w:rsidP="00FC22F8">
      <w:pPr>
        <w:pStyle w:val="Heading2"/>
        <w:pBdr>
          <w:bottom w:val="single" w:sz="4" w:space="1" w:color="auto"/>
        </w:pBdr>
        <w:rPr>
          <w:b w:val="0"/>
          <w:bCs w:val="0"/>
        </w:rPr>
      </w:pPr>
      <w:r w:rsidRPr="00DB44AF">
        <w:t>M</w:t>
      </w:r>
      <w:r w:rsidR="00900635" w:rsidRPr="00DB44AF">
        <w:t>etamo</w:t>
      </w:r>
      <w:r w:rsidR="001F0DA9" w:rsidRPr="00DB44AF">
        <w:t>r</w:t>
      </w:r>
      <w:r w:rsidR="00900635" w:rsidRPr="00DB44AF">
        <w:t>phosis</w:t>
      </w:r>
      <w:r w:rsidR="004036F1" w:rsidRPr="00DB44AF">
        <w:t xml:space="preserve"> </w:t>
      </w:r>
    </w:p>
    <w:p w14:paraId="41D25A39" w14:textId="0364502E" w:rsidR="00900635" w:rsidRPr="00DB44AF" w:rsidRDefault="00FC22F8" w:rsidP="008B4303">
      <w:pPr>
        <w:rPr>
          <w:rFonts w:ascii="Arial" w:hAnsi="Arial" w:cs="Arial"/>
          <w:sz w:val="22"/>
          <w:szCs w:val="22"/>
        </w:rPr>
      </w:pPr>
      <w:r>
        <w:rPr>
          <w:rFonts w:ascii="Arial" w:hAnsi="Arial" w:cs="Arial"/>
        </w:rPr>
        <w:br/>
      </w:r>
      <w:r w:rsidR="002B0BBC" w:rsidRPr="00DB44AF">
        <w:rPr>
          <w:rFonts w:ascii="Arial" w:hAnsi="Arial" w:cs="Arial"/>
          <w:i/>
          <w:sz w:val="20"/>
          <w:szCs w:val="20"/>
        </w:rPr>
        <w:t xml:space="preserve">Gracious God, we thank you for your word in scripture and made flesh in the Lord Jesus Christ.  Help us now to catch your voice and speak, we </w:t>
      </w:r>
      <w:proofErr w:type="gramStart"/>
      <w:r w:rsidR="002B0BBC" w:rsidRPr="00DB44AF">
        <w:rPr>
          <w:rFonts w:ascii="Arial" w:hAnsi="Arial" w:cs="Arial"/>
          <w:i/>
          <w:sz w:val="20"/>
          <w:szCs w:val="20"/>
        </w:rPr>
        <w:t>pray,</w:t>
      </w:r>
      <w:proofErr w:type="gramEnd"/>
      <w:r w:rsidR="002B0BBC" w:rsidRPr="00DB44AF">
        <w:rPr>
          <w:rFonts w:ascii="Arial" w:hAnsi="Arial" w:cs="Arial"/>
          <w:i/>
          <w:sz w:val="20"/>
          <w:szCs w:val="20"/>
        </w:rPr>
        <w:t xml:space="preserve"> to our hearts and minds.  In Jesus’ name.  Amen.</w:t>
      </w:r>
      <w:r w:rsidR="002B0BBC" w:rsidRPr="00DB44AF">
        <w:rPr>
          <w:rFonts w:ascii="Arial" w:hAnsi="Arial" w:cs="Arial"/>
          <w:i/>
          <w:sz w:val="20"/>
          <w:szCs w:val="20"/>
        </w:rPr>
        <w:br/>
      </w:r>
      <w:r w:rsidR="002B0BBC" w:rsidRPr="00DB44AF">
        <w:rPr>
          <w:rFonts w:ascii="Arial" w:hAnsi="Arial" w:cs="Arial"/>
          <w:sz w:val="20"/>
          <w:szCs w:val="20"/>
        </w:rPr>
        <w:br/>
      </w:r>
      <w:r w:rsidR="00900635" w:rsidRPr="00DB44AF">
        <w:rPr>
          <w:rFonts w:ascii="Arial" w:hAnsi="Arial" w:cs="Arial"/>
          <w:sz w:val="20"/>
          <w:szCs w:val="20"/>
        </w:rPr>
        <w:t xml:space="preserve">Last summer, whilst on holiday in </w:t>
      </w:r>
      <w:proofErr w:type="spellStart"/>
      <w:r w:rsidR="00900635" w:rsidRPr="00DB44AF">
        <w:rPr>
          <w:rFonts w:ascii="Arial" w:hAnsi="Arial" w:cs="Arial"/>
          <w:sz w:val="20"/>
          <w:szCs w:val="20"/>
        </w:rPr>
        <w:t>Kitzbuhel</w:t>
      </w:r>
      <w:proofErr w:type="spellEnd"/>
      <w:r w:rsidR="00900635" w:rsidRPr="00DB44AF">
        <w:rPr>
          <w:rFonts w:ascii="Arial" w:hAnsi="Arial" w:cs="Arial"/>
          <w:sz w:val="20"/>
          <w:szCs w:val="20"/>
        </w:rPr>
        <w:t xml:space="preserve">, Austria, we took the cable car up the mountain every day.  It was, of course, the cheat’s way of achieving wonderful views with the minimum of effort.  Once at the top and looking over the Tyrol range to the Kaiser mountains on the horizon the views were breath taking.  Indeed, over the winter I’ve been tuning into the webcams that today show these slopes not as lush green </w:t>
      </w:r>
      <w:r w:rsidR="00151922" w:rsidRPr="00DB44AF">
        <w:rPr>
          <w:rFonts w:ascii="Arial" w:hAnsi="Arial" w:cs="Arial"/>
          <w:sz w:val="20"/>
          <w:szCs w:val="20"/>
        </w:rPr>
        <w:t xml:space="preserve">and </w:t>
      </w:r>
      <w:r w:rsidR="00900635" w:rsidRPr="00DB44AF">
        <w:rPr>
          <w:rFonts w:ascii="Arial" w:hAnsi="Arial" w:cs="Arial"/>
          <w:sz w:val="20"/>
          <w:szCs w:val="20"/>
        </w:rPr>
        <w:t xml:space="preserve">full of </w:t>
      </w:r>
      <w:r w:rsidR="00B61AFD" w:rsidRPr="00DB44AF">
        <w:rPr>
          <w:rFonts w:ascii="Arial" w:hAnsi="Arial" w:cs="Arial"/>
          <w:sz w:val="20"/>
          <w:szCs w:val="20"/>
        </w:rPr>
        <w:t>walkers but</w:t>
      </w:r>
      <w:r w:rsidR="00900635" w:rsidRPr="00DB44AF">
        <w:rPr>
          <w:rFonts w:ascii="Arial" w:hAnsi="Arial" w:cs="Arial"/>
          <w:sz w:val="20"/>
          <w:szCs w:val="20"/>
        </w:rPr>
        <w:t xml:space="preserve"> shining white with snow welcoming thousands of skiers.</w:t>
      </w:r>
      <w:r w:rsidR="00900635" w:rsidRPr="00DB44AF">
        <w:rPr>
          <w:rFonts w:ascii="Arial" w:hAnsi="Arial" w:cs="Arial"/>
          <w:sz w:val="20"/>
          <w:szCs w:val="20"/>
        </w:rPr>
        <w:br/>
      </w:r>
      <w:r w:rsidR="00900635" w:rsidRPr="00DB44AF">
        <w:rPr>
          <w:rFonts w:ascii="Arial" w:hAnsi="Arial" w:cs="Arial"/>
          <w:sz w:val="20"/>
          <w:szCs w:val="20"/>
        </w:rPr>
        <w:br/>
      </w:r>
      <w:r w:rsidR="00900635" w:rsidRPr="00DB44AF">
        <w:rPr>
          <w:rFonts w:ascii="Arial" w:hAnsi="Arial" w:cs="Arial"/>
          <w:sz w:val="22"/>
          <w:szCs w:val="22"/>
        </w:rPr>
        <w:t xml:space="preserve">I remember a previous trip to Austria and a last day visit to the top.  Down in the village it was a grey and misty day but as tomorrow we’d be heading </w:t>
      </w:r>
      <w:r w:rsidR="00B61AFD" w:rsidRPr="00DB44AF">
        <w:rPr>
          <w:rFonts w:ascii="Arial" w:hAnsi="Arial" w:cs="Arial"/>
          <w:sz w:val="22"/>
          <w:szCs w:val="22"/>
        </w:rPr>
        <w:t>home,</w:t>
      </w:r>
      <w:r w:rsidR="00900635" w:rsidRPr="00DB44AF">
        <w:rPr>
          <w:rFonts w:ascii="Arial" w:hAnsi="Arial" w:cs="Arial"/>
          <w:sz w:val="22"/>
          <w:szCs w:val="22"/>
        </w:rPr>
        <w:t xml:space="preserve"> we hopped onto the chair lift.  As we made our way through the low cloud </w:t>
      </w:r>
      <w:r w:rsidR="00B61AFD" w:rsidRPr="00DB44AF">
        <w:rPr>
          <w:rFonts w:ascii="Arial" w:hAnsi="Arial" w:cs="Arial"/>
          <w:sz w:val="22"/>
          <w:szCs w:val="22"/>
        </w:rPr>
        <w:t>cover</w:t>
      </w:r>
      <w:r w:rsidR="00B44EB4" w:rsidRPr="00DB44AF">
        <w:rPr>
          <w:rFonts w:ascii="Arial" w:hAnsi="Arial" w:cs="Arial"/>
          <w:sz w:val="22"/>
          <w:szCs w:val="22"/>
        </w:rPr>
        <w:t xml:space="preserve"> and emerged the other side</w:t>
      </w:r>
      <w:r w:rsidR="00B61AFD" w:rsidRPr="00DB44AF">
        <w:rPr>
          <w:rFonts w:ascii="Arial" w:hAnsi="Arial" w:cs="Arial"/>
          <w:sz w:val="22"/>
          <w:szCs w:val="22"/>
        </w:rPr>
        <w:t>,</w:t>
      </w:r>
      <w:r w:rsidR="00900635" w:rsidRPr="00DB44AF">
        <w:rPr>
          <w:rFonts w:ascii="Arial" w:hAnsi="Arial" w:cs="Arial"/>
          <w:sz w:val="22"/>
          <w:szCs w:val="22"/>
        </w:rPr>
        <w:t xml:space="preserve"> we were greeted the other side by the most sparkling and brilliant day possible.  The cloud had sunk low in the valley and covered the village, yet at the summit there was intense blue sky.</w:t>
      </w:r>
      <w:r w:rsidR="00900635" w:rsidRPr="00DB44AF">
        <w:rPr>
          <w:rFonts w:ascii="Arial" w:hAnsi="Arial" w:cs="Arial"/>
          <w:sz w:val="22"/>
          <w:szCs w:val="22"/>
        </w:rPr>
        <w:br/>
      </w:r>
    </w:p>
    <w:p w14:paraId="12B72309" w14:textId="5D1C1F28" w:rsidR="00900635" w:rsidRPr="00DB44AF" w:rsidRDefault="00900635" w:rsidP="008B4303">
      <w:pPr>
        <w:rPr>
          <w:rFonts w:ascii="Arial" w:hAnsi="Arial" w:cs="Arial"/>
          <w:sz w:val="22"/>
          <w:szCs w:val="22"/>
        </w:rPr>
      </w:pPr>
      <w:r w:rsidRPr="00DB44AF">
        <w:rPr>
          <w:rFonts w:ascii="Arial" w:hAnsi="Arial" w:cs="Arial"/>
          <w:sz w:val="22"/>
          <w:szCs w:val="22"/>
        </w:rPr>
        <w:t xml:space="preserve">Mountains always seem to inspire, whether you’re reading </w:t>
      </w:r>
      <w:r w:rsidR="00391C31" w:rsidRPr="00DB44AF">
        <w:rPr>
          <w:rFonts w:ascii="Arial" w:hAnsi="Arial" w:cs="Arial"/>
          <w:sz w:val="22"/>
          <w:szCs w:val="22"/>
        </w:rPr>
        <w:t>sacred texts like the Bible or secular ones like Lord of the Rings.  Great encounters invariably happen on mountains.</w:t>
      </w:r>
      <w:r w:rsidRPr="00DB44AF">
        <w:rPr>
          <w:rFonts w:ascii="Arial" w:hAnsi="Arial" w:cs="Arial"/>
          <w:sz w:val="22"/>
          <w:szCs w:val="22"/>
        </w:rPr>
        <w:br/>
      </w:r>
    </w:p>
    <w:p w14:paraId="06FE4E87" w14:textId="59665E1A" w:rsidR="00E3379D" w:rsidRPr="00DB44AF" w:rsidRDefault="00D6488A" w:rsidP="00E3379D">
      <w:pPr>
        <w:rPr>
          <w:rFonts w:ascii="Arial" w:hAnsi="Arial" w:cs="Arial"/>
          <w:sz w:val="22"/>
          <w:szCs w:val="22"/>
        </w:rPr>
      </w:pPr>
      <w:r w:rsidRPr="00DB44AF">
        <w:rPr>
          <w:rFonts w:ascii="Arial" w:hAnsi="Arial" w:cs="Arial"/>
          <w:sz w:val="22"/>
          <w:szCs w:val="22"/>
        </w:rPr>
        <w:t xml:space="preserve">There is something special about standing on the brow of a hill </w:t>
      </w:r>
      <w:r w:rsidR="00391C31" w:rsidRPr="00DB44AF">
        <w:rPr>
          <w:rFonts w:ascii="Arial" w:hAnsi="Arial" w:cs="Arial"/>
          <w:sz w:val="22"/>
          <w:szCs w:val="22"/>
        </w:rPr>
        <w:t>and</w:t>
      </w:r>
      <w:r w:rsidRPr="00DB44AF">
        <w:rPr>
          <w:rFonts w:ascii="Arial" w:hAnsi="Arial" w:cs="Arial"/>
          <w:sz w:val="22"/>
          <w:szCs w:val="22"/>
        </w:rPr>
        <w:t xml:space="preserve"> catching the clouds as they pass by.</w:t>
      </w:r>
      <w:r w:rsidRPr="00DB44AF">
        <w:rPr>
          <w:rFonts w:ascii="Arial" w:hAnsi="Arial" w:cs="Arial"/>
          <w:sz w:val="22"/>
          <w:szCs w:val="22"/>
        </w:rPr>
        <w:br/>
      </w:r>
      <w:r w:rsidRPr="00DB44AF">
        <w:rPr>
          <w:rFonts w:ascii="Arial" w:hAnsi="Arial" w:cs="Arial"/>
          <w:sz w:val="22"/>
          <w:szCs w:val="22"/>
        </w:rPr>
        <w:br/>
        <w:t>And that’s the picture we have on this Transfiguration Sunday – it’s the image, the vision</w:t>
      </w:r>
      <w:r w:rsidR="000120BF" w:rsidRPr="00DB44AF">
        <w:rPr>
          <w:rFonts w:ascii="Arial" w:hAnsi="Arial" w:cs="Arial"/>
          <w:sz w:val="22"/>
          <w:szCs w:val="22"/>
        </w:rPr>
        <w:t>,</w:t>
      </w:r>
      <w:r w:rsidRPr="00DB44AF">
        <w:rPr>
          <w:rFonts w:ascii="Arial" w:hAnsi="Arial" w:cs="Arial"/>
          <w:sz w:val="22"/>
          <w:szCs w:val="22"/>
        </w:rPr>
        <w:t xml:space="preserve"> of Jesus being touched by heaven’s splendour – it’s a</w:t>
      </w:r>
      <w:r w:rsidR="00E3379D" w:rsidRPr="00DB44AF">
        <w:rPr>
          <w:rFonts w:ascii="Arial" w:hAnsi="Arial" w:cs="Arial"/>
          <w:sz w:val="22"/>
          <w:szCs w:val="22"/>
        </w:rPr>
        <w:t>lmost like an icon from the Orthodox tradition – a window into the eternal.</w:t>
      </w:r>
      <w:r w:rsidR="00391C31" w:rsidRPr="00DB44AF">
        <w:rPr>
          <w:rFonts w:ascii="Arial" w:hAnsi="Arial" w:cs="Arial"/>
          <w:sz w:val="22"/>
          <w:szCs w:val="22"/>
        </w:rPr>
        <w:br/>
      </w:r>
      <w:r w:rsidR="00100315" w:rsidRPr="00DB44AF">
        <w:rPr>
          <w:rFonts w:ascii="Arial" w:hAnsi="Arial" w:cs="Arial"/>
          <w:sz w:val="20"/>
          <w:szCs w:val="20"/>
        </w:rPr>
        <w:br/>
        <w:t xml:space="preserve">Just like Moses </w:t>
      </w:r>
      <w:r w:rsidR="00CC205D" w:rsidRPr="00DB44AF">
        <w:rPr>
          <w:rFonts w:ascii="Arial" w:hAnsi="Arial" w:cs="Arial"/>
          <w:sz w:val="20"/>
          <w:szCs w:val="20"/>
        </w:rPr>
        <w:t>going</w:t>
      </w:r>
      <w:r w:rsidR="00100315" w:rsidRPr="00DB44AF">
        <w:rPr>
          <w:rFonts w:ascii="Arial" w:hAnsi="Arial" w:cs="Arial"/>
          <w:sz w:val="20"/>
          <w:szCs w:val="20"/>
        </w:rPr>
        <w:t xml:space="preserve"> up a hill to receive the Ten Commandments and Elijah shelter</w:t>
      </w:r>
      <w:r w:rsidR="00CC205D" w:rsidRPr="00DB44AF">
        <w:rPr>
          <w:rFonts w:ascii="Arial" w:hAnsi="Arial" w:cs="Arial"/>
          <w:sz w:val="20"/>
          <w:szCs w:val="20"/>
        </w:rPr>
        <w:t>ing</w:t>
      </w:r>
      <w:r w:rsidR="00100315" w:rsidRPr="00DB44AF">
        <w:rPr>
          <w:rFonts w:ascii="Arial" w:hAnsi="Arial" w:cs="Arial"/>
          <w:sz w:val="20"/>
          <w:szCs w:val="20"/>
        </w:rPr>
        <w:t xml:space="preserve"> on a mountain before seeing the Lord pass by – so Jesus ascends a hill with Peter, James and John and there his earthly body seems to be transfigured into a heavenly one.</w:t>
      </w:r>
      <w:r w:rsidR="00391C31" w:rsidRPr="00DB44AF">
        <w:rPr>
          <w:rFonts w:ascii="Arial" w:hAnsi="Arial" w:cs="Arial"/>
          <w:sz w:val="20"/>
          <w:szCs w:val="20"/>
        </w:rPr>
        <w:t xml:space="preserve"> A kind of wonderful metamorphosis.</w:t>
      </w:r>
      <w:r w:rsidR="00E3379D" w:rsidRPr="00DB44AF">
        <w:rPr>
          <w:rFonts w:ascii="Arial" w:hAnsi="Arial" w:cs="Arial"/>
          <w:sz w:val="20"/>
          <w:szCs w:val="20"/>
        </w:rPr>
        <w:br/>
      </w:r>
      <w:r w:rsidR="00E3379D" w:rsidRPr="00DB44AF">
        <w:rPr>
          <w:rFonts w:ascii="Arial" w:hAnsi="Arial" w:cs="Arial"/>
          <w:sz w:val="20"/>
          <w:szCs w:val="20"/>
        </w:rPr>
        <w:lastRenderedPageBreak/>
        <w:br/>
        <w:t>Over these last few weeks we have been in that Church season called Epiphany – a celebration of the way God chose to reveal himself –</w:t>
      </w:r>
      <w:r w:rsidR="00CC205D" w:rsidRPr="00DB44AF">
        <w:rPr>
          <w:rFonts w:ascii="Arial" w:hAnsi="Arial" w:cs="Arial"/>
          <w:sz w:val="20"/>
          <w:szCs w:val="20"/>
        </w:rPr>
        <w:t xml:space="preserve"> primarily </w:t>
      </w:r>
      <w:r w:rsidR="00E3379D" w:rsidRPr="00DB44AF">
        <w:rPr>
          <w:rFonts w:ascii="Arial" w:hAnsi="Arial" w:cs="Arial"/>
          <w:sz w:val="20"/>
          <w:szCs w:val="20"/>
        </w:rPr>
        <w:t xml:space="preserve">through his Son, Jesus Christ.  Next week we’ll have entered the season of Lent – a much more mysterious season as Jesus is misunderstood and questioned – his message is interpreted </w:t>
      </w:r>
      <w:r w:rsidR="00391C31" w:rsidRPr="00DB44AF">
        <w:rPr>
          <w:rFonts w:ascii="Arial" w:hAnsi="Arial" w:cs="Arial"/>
          <w:sz w:val="20"/>
          <w:szCs w:val="20"/>
        </w:rPr>
        <w:t>wrongly,</w:t>
      </w:r>
      <w:r w:rsidR="00E3379D" w:rsidRPr="00DB44AF">
        <w:rPr>
          <w:rFonts w:ascii="Arial" w:hAnsi="Arial" w:cs="Arial"/>
          <w:sz w:val="20"/>
          <w:szCs w:val="20"/>
        </w:rPr>
        <w:t xml:space="preserve"> and his actions are criticised.  Even at the cross his own disciples became afraid and confused.</w:t>
      </w:r>
      <w:r w:rsidR="00E3379D" w:rsidRPr="00DB44AF">
        <w:rPr>
          <w:rFonts w:ascii="Arial" w:hAnsi="Arial" w:cs="Arial"/>
          <w:sz w:val="20"/>
          <w:szCs w:val="20"/>
        </w:rPr>
        <w:br/>
      </w:r>
      <w:r w:rsidR="00E3379D" w:rsidRPr="00DB44AF">
        <w:rPr>
          <w:rFonts w:ascii="Arial" w:hAnsi="Arial" w:cs="Arial"/>
          <w:sz w:val="20"/>
          <w:szCs w:val="20"/>
        </w:rPr>
        <w:br/>
        <w:t xml:space="preserve">Transfiguration Sunday – or ‘Quinquagesima’ as it used to be called (a good word </w:t>
      </w:r>
      <w:r w:rsidR="00391C31" w:rsidRPr="00DB44AF">
        <w:rPr>
          <w:rFonts w:ascii="Arial" w:hAnsi="Arial" w:cs="Arial"/>
          <w:sz w:val="20"/>
          <w:szCs w:val="20"/>
        </w:rPr>
        <w:t>if you are playing Scrabble</w:t>
      </w:r>
      <w:r w:rsidR="00E3379D" w:rsidRPr="00DB44AF">
        <w:rPr>
          <w:rFonts w:ascii="Arial" w:hAnsi="Arial" w:cs="Arial"/>
          <w:sz w:val="20"/>
          <w:szCs w:val="20"/>
        </w:rPr>
        <w:t>) is a</w:t>
      </w:r>
      <w:r w:rsidR="00556402" w:rsidRPr="00DB44AF">
        <w:rPr>
          <w:rFonts w:ascii="Arial" w:hAnsi="Arial" w:cs="Arial"/>
          <w:sz w:val="20"/>
          <w:szCs w:val="20"/>
        </w:rPr>
        <w:t xml:space="preserve"> sort of bridge between the two.  It’s the light before the darkness – a sort of hint of Easter.  </w:t>
      </w:r>
      <w:r w:rsidR="00391C31" w:rsidRPr="00DB44AF">
        <w:rPr>
          <w:rFonts w:ascii="Arial" w:hAnsi="Arial" w:cs="Arial"/>
          <w:sz w:val="20"/>
          <w:szCs w:val="20"/>
        </w:rPr>
        <w:t>Indeed,</w:t>
      </w:r>
      <w:r w:rsidR="00556402" w:rsidRPr="00DB44AF">
        <w:rPr>
          <w:rFonts w:ascii="Arial" w:hAnsi="Arial" w:cs="Arial"/>
          <w:sz w:val="20"/>
          <w:szCs w:val="20"/>
        </w:rPr>
        <w:t xml:space="preserve"> some scholars </w:t>
      </w:r>
      <w:proofErr w:type="gramStart"/>
      <w:r w:rsidR="00556402" w:rsidRPr="00DB44AF">
        <w:rPr>
          <w:rFonts w:ascii="Arial" w:hAnsi="Arial" w:cs="Arial"/>
          <w:sz w:val="20"/>
          <w:szCs w:val="20"/>
        </w:rPr>
        <w:t>actually think</w:t>
      </w:r>
      <w:proofErr w:type="gramEnd"/>
      <w:r w:rsidR="00556402" w:rsidRPr="00DB44AF">
        <w:rPr>
          <w:rFonts w:ascii="Arial" w:hAnsi="Arial" w:cs="Arial"/>
          <w:sz w:val="20"/>
          <w:szCs w:val="20"/>
        </w:rPr>
        <w:t xml:space="preserve"> this was a post Easter event that the gospel writers </w:t>
      </w:r>
      <w:r w:rsidR="00CC205D" w:rsidRPr="00DB44AF">
        <w:rPr>
          <w:rFonts w:ascii="Arial" w:hAnsi="Arial" w:cs="Arial"/>
          <w:sz w:val="20"/>
          <w:szCs w:val="20"/>
        </w:rPr>
        <w:t xml:space="preserve">have </w:t>
      </w:r>
      <w:r w:rsidR="00556402" w:rsidRPr="00DB44AF">
        <w:rPr>
          <w:rFonts w:ascii="Arial" w:hAnsi="Arial" w:cs="Arial"/>
          <w:sz w:val="20"/>
          <w:szCs w:val="20"/>
        </w:rPr>
        <w:t>include</w:t>
      </w:r>
      <w:r w:rsidR="00CC205D" w:rsidRPr="00DB44AF">
        <w:rPr>
          <w:rFonts w:ascii="Arial" w:hAnsi="Arial" w:cs="Arial"/>
          <w:sz w:val="20"/>
          <w:szCs w:val="20"/>
        </w:rPr>
        <w:t>d</w:t>
      </w:r>
      <w:r w:rsidR="00556402" w:rsidRPr="00DB44AF">
        <w:rPr>
          <w:rFonts w:ascii="Arial" w:hAnsi="Arial" w:cs="Arial"/>
          <w:sz w:val="20"/>
          <w:szCs w:val="20"/>
        </w:rPr>
        <w:t xml:space="preserve"> pre-Easter just to emphasise a growing understanding of the authority of Jesus. </w:t>
      </w:r>
      <w:r w:rsidR="00025CB8" w:rsidRPr="00DB44AF">
        <w:rPr>
          <w:rFonts w:ascii="Arial" w:hAnsi="Arial" w:cs="Arial"/>
          <w:sz w:val="20"/>
          <w:szCs w:val="20"/>
        </w:rPr>
        <w:t xml:space="preserve">A sort of </w:t>
      </w:r>
      <w:r w:rsidR="007477A4" w:rsidRPr="00DB44AF">
        <w:rPr>
          <w:rFonts w:ascii="Arial" w:hAnsi="Arial" w:cs="Arial"/>
          <w:sz w:val="20"/>
          <w:szCs w:val="20"/>
        </w:rPr>
        <w:t xml:space="preserve">taste of things to come the other side of the cross. </w:t>
      </w:r>
      <w:r w:rsidR="00556402" w:rsidRPr="00DB44AF">
        <w:rPr>
          <w:rFonts w:ascii="Arial" w:hAnsi="Arial" w:cs="Arial"/>
          <w:sz w:val="20"/>
          <w:szCs w:val="20"/>
        </w:rPr>
        <w:t xml:space="preserve"> Others consider this a vision story rather like a parable.  Its importance n</w:t>
      </w:r>
      <w:r w:rsidR="00CC205D" w:rsidRPr="00DB44AF">
        <w:rPr>
          <w:rFonts w:ascii="Arial" w:hAnsi="Arial" w:cs="Arial"/>
          <w:sz w:val="20"/>
          <w:szCs w:val="20"/>
        </w:rPr>
        <w:t>ever</w:t>
      </w:r>
      <w:r w:rsidR="00556402" w:rsidRPr="00DB44AF">
        <w:rPr>
          <w:rFonts w:ascii="Arial" w:hAnsi="Arial" w:cs="Arial"/>
          <w:sz w:val="20"/>
          <w:szCs w:val="20"/>
        </w:rPr>
        <w:t xml:space="preserve"> resting on its historicity but its message that Jesus stood in the tradition of Moses and Elijah, bringing in th</w:t>
      </w:r>
      <w:r w:rsidR="00CC205D" w:rsidRPr="00DB44AF">
        <w:rPr>
          <w:rFonts w:ascii="Arial" w:hAnsi="Arial" w:cs="Arial"/>
          <w:sz w:val="20"/>
          <w:szCs w:val="20"/>
        </w:rPr>
        <w:t>at</w:t>
      </w:r>
      <w:r w:rsidR="00556402" w:rsidRPr="00DB44AF">
        <w:rPr>
          <w:rFonts w:ascii="Arial" w:hAnsi="Arial" w:cs="Arial"/>
          <w:sz w:val="20"/>
          <w:szCs w:val="20"/>
        </w:rPr>
        <w:t xml:space="preserve"> Kingdom of God.</w:t>
      </w:r>
      <w:r w:rsidR="00556402" w:rsidRPr="00DB44AF">
        <w:rPr>
          <w:rFonts w:ascii="Arial" w:hAnsi="Arial" w:cs="Arial"/>
          <w:sz w:val="20"/>
          <w:szCs w:val="20"/>
        </w:rPr>
        <w:br/>
      </w:r>
      <w:r w:rsidR="00556402" w:rsidRPr="00DB44AF">
        <w:rPr>
          <w:rFonts w:ascii="Arial" w:hAnsi="Arial" w:cs="Arial"/>
          <w:sz w:val="20"/>
          <w:szCs w:val="20"/>
        </w:rPr>
        <w:br/>
      </w:r>
      <w:r w:rsidR="00556402" w:rsidRPr="00DB44AF">
        <w:rPr>
          <w:rFonts w:ascii="Arial" w:hAnsi="Arial" w:cs="Arial"/>
          <w:sz w:val="22"/>
          <w:szCs w:val="22"/>
        </w:rPr>
        <w:t xml:space="preserve">Whatever you think of the origins of the Transfiguration of Jesus it is at one and the same time both </w:t>
      </w:r>
      <w:proofErr w:type="gramStart"/>
      <w:r w:rsidR="00556402" w:rsidRPr="00DB44AF">
        <w:rPr>
          <w:rFonts w:ascii="Arial" w:hAnsi="Arial" w:cs="Arial"/>
          <w:sz w:val="22"/>
          <w:szCs w:val="22"/>
        </w:rPr>
        <w:t xml:space="preserve">similar </w:t>
      </w:r>
      <w:r w:rsidR="00391C31" w:rsidRPr="00DB44AF">
        <w:rPr>
          <w:rFonts w:ascii="Arial" w:hAnsi="Arial" w:cs="Arial"/>
          <w:sz w:val="22"/>
          <w:szCs w:val="22"/>
        </w:rPr>
        <w:t>to</w:t>
      </w:r>
      <w:proofErr w:type="gramEnd"/>
      <w:r w:rsidR="00391C31" w:rsidRPr="00DB44AF">
        <w:rPr>
          <w:rFonts w:ascii="Arial" w:hAnsi="Arial" w:cs="Arial"/>
          <w:sz w:val="22"/>
          <w:szCs w:val="22"/>
        </w:rPr>
        <w:t xml:space="preserve">, </w:t>
      </w:r>
      <w:r w:rsidR="00B71B6D" w:rsidRPr="00DB44AF">
        <w:rPr>
          <w:rFonts w:ascii="Arial" w:hAnsi="Arial" w:cs="Arial"/>
          <w:sz w:val="22"/>
          <w:szCs w:val="22"/>
        </w:rPr>
        <w:t xml:space="preserve">yet </w:t>
      </w:r>
      <w:r w:rsidR="00556402" w:rsidRPr="00DB44AF">
        <w:rPr>
          <w:rFonts w:ascii="Arial" w:hAnsi="Arial" w:cs="Arial"/>
          <w:sz w:val="22"/>
          <w:szCs w:val="22"/>
        </w:rPr>
        <w:t xml:space="preserve">distinct </w:t>
      </w:r>
      <w:r w:rsidR="00391C31" w:rsidRPr="00DB44AF">
        <w:rPr>
          <w:rFonts w:ascii="Arial" w:hAnsi="Arial" w:cs="Arial"/>
          <w:sz w:val="22"/>
          <w:szCs w:val="22"/>
        </w:rPr>
        <w:t>from</w:t>
      </w:r>
      <w:r w:rsidR="00556402" w:rsidRPr="00DB44AF">
        <w:rPr>
          <w:rFonts w:ascii="Arial" w:hAnsi="Arial" w:cs="Arial"/>
          <w:sz w:val="22"/>
          <w:szCs w:val="22"/>
        </w:rPr>
        <w:t xml:space="preserve"> the Baptism of Jesus.  </w:t>
      </w:r>
      <w:r w:rsidR="00B71B6D" w:rsidRPr="00DB44AF">
        <w:rPr>
          <w:rFonts w:ascii="Arial" w:hAnsi="Arial" w:cs="Arial"/>
          <w:sz w:val="22"/>
          <w:szCs w:val="22"/>
        </w:rPr>
        <w:t>They are both remarkabl</w:t>
      </w:r>
      <w:r w:rsidR="001A3622" w:rsidRPr="00DB44AF">
        <w:rPr>
          <w:rFonts w:ascii="Arial" w:hAnsi="Arial" w:cs="Arial"/>
          <w:sz w:val="22"/>
          <w:szCs w:val="22"/>
        </w:rPr>
        <w:t>y</w:t>
      </w:r>
      <w:r w:rsidR="00B71B6D" w:rsidRPr="00DB44AF">
        <w:rPr>
          <w:rFonts w:ascii="Arial" w:hAnsi="Arial" w:cs="Arial"/>
          <w:sz w:val="22"/>
          <w:szCs w:val="22"/>
        </w:rPr>
        <w:t xml:space="preserve"> </w:t>
      </w:r>
      <w:r w:rsidR="001A3622" w:rsidRPr="00DB44AF">
        <w:rPr>
          <w:rFonts w:ascii="Arial" w:hAnsi="Arial" w:cs="Arial"/>
          <w:sz w:val="22"/>
          <w:szCs w:val="22"/>
        </w:rPr>
        <w:t>similar and are often thought of as a pair. They are connected</w:t>
      </w:r>
      <w:r w:rsidR="00556402" w:rsidRPr="00DB44AF">
        <w:rPr>
          <w:rFonts w:ascii="Arial" w:hAnsi="Arial" w:cs="Arial"/>
          <w:sz w:val="22"/>
          <w:szCs w:val="22"/>
        </w:rPr>
        <w:t xml:space="preserve"> in the sense that on both occasions we have God the Father blessing his Son.  </w:t>
      </w:r>
      <w:r w:rsidR="00391C31" w:rsidRPr="00DB44AF">
        <w:rPr>
          <w:rFonts w:ascii="Arial" w:hAnsi="Arial" w:cs="Arial"/>
          <w:sz w:val="22"/>
          <w:szCs w:val="22"/>
        </w:rPr>
        <w:t>So, at</w:t>
      </w:r>
      <w:r w:rsidR="00556402" w:rsidRPr="00DB44AF">
        <w:rPr>
          <w:rFonts w:ascii="Arial" w:hAnsi="Arial" w:cs="Arial"/>
          <w:sz w:val="22"/>
          <w:szCs w:val="22"/>
        </w:rPr>
        <w:t xml:space="preserve"> the Jordan and on the mountain, we are </w:t>
      </w:r>
      <w:r w:rsidR="00A75695" w:rsidRPr="00DB44AF">
        <w:rPr>
          <w:rFonts w:ascii="Arial" w:hAnsi="Arial" w:cs="Arial"/>
          <w:sz w:val="22"/>
          <w:szCs w:val="22"/>
        </w:rPr>
        <w:t>told</w:t>
      </w:r>
      <w:r w:rsidR="00556402" w:rsidRPr="00DB44AF">
        <w:rPr>
          <w:rFonts w:ascii="Arial" w:hAnsi="Arial" w:cs="Arial"/>
          <w:sz w:val="22"/>
          <w:szCs w:val="22"/>
        </w:rPr>
        <w:t xml:space="preserve"> there is a voice that c</w:t>
      </w:r>
      <w:r w:rsidR="00391C31" w:rsidRPr="00DB44AF">
        <w:rPr>
          <w:rFonts w:ascii="Arial" w:hAnsi="Arial" w:cs="Arial"/>
          <w:sz w:val="22"/>
          <w:szCs w:val="22"/>
        </w:rPr>
        <w:t>ame</w:t>
      </w:r>
      <w:r w:rsidR="00556402" w:rsidRPr="00DB44AF">
        <w:rPr>
          <w:rFonts w:ascii="Arial" w:hAnsi="Arial" w:cs="Arial"/>
          <w:sz w:val="22"/>
          <w:szCs w:val="22"/>
        </w:rPr>
        <w:t xml:space="preserve"> from heaven declaring this Jesus to be beloved – ‘</w:t>
      </w:r>
      <w:r w:rsidR="00556402" w:rsidRPr="00DB44AF">
        <w:rPr>
          <w:rFonts w:ascii="Arial" w:hAnsi="Arial" w:cs="Arial"/>
          <w:i/>
          <w:iCs/>
          <w:sz w:val="22"/>
          <w:szCs w:val="22"/>
        </w:rPr>
        <w:t>my beloved son’</w:t>
      </w:r>
      <w:r w:rsidR="00556402" w:rsidRPr="00DB44AF">
        <w:rPr>
          <w:rFonts w:ascii="Arial" w:hAnsi="Arial" w:cs="Arial"/>
          <w:sz w:val="22"/>
          <w:szCs w:val="22"/>
        </w:rPr>
        <w:t xml:space="preserve">.  And surely that is one of the most touching moments of the Jesus story – two </w:t>
      </w:r>
      <w:r w:rsidR="00AA4827" w:rsidRPr="00DB44AF">
        <w:rPr>
          <w:rFonts w:ascii="Arial" w:hAnsi="Arial" w:cs="Arial"/>
          <w:sz w:val="22"/>
          <w:szCs w:val="22"/>
        </w:rPr>
        <w:t xml:space="preserve">moments when the ultimate encouragement came his way – the affirmation of God the Father </w:t>
      </w:r>
      <w:r w:rsidR="00100315" w:rsidRPr="00DB44AF">
        <w:rPr>
          <w:rFonts w:ascii="Arial" w:hAnsi="Arial" w:cs="Arial"/>
          <w:sz w:val="22"/>
          <w:szCs w:val="22"/>
        </w:rPr>
        <w:t xml:space="preserve">resting </w:t>
      </w:r>
      <w:r w:rsidR="00AA4827" w:rsidRPr="00DB44AF">
        <w:rPr>
          <w:rFonts w:ascii="Arial" w:hAnsi="Arial" w:cs="Arial"/>
          <w:sz w:val="22"/>
          <w:szCs w:val="22"/>
        </w:rPr>
        <w:t>upon God the Son.</w:t>
      </w:r>
      <w:r w:rsidR="00AA4827" w:rsidRPr="00DB44AF">
        <w:rPr>
          <w:rFonts w:ascii="Arial" w:hAnsi="Arial" w:cs="Arial"/>
          <w:sz w:val="22"/>
          <w:szCs w:val="22"/>
        </w:rPr>
        <w:br/>
      </w:r>
      <w:r w:rsidR="001865E9" w:rsidRPr="00DB44AF">
        <w:rPr>
          <w:rFonts w:ascii="Arial" w:hAnsi="Arial" w:cs="Arial"/>
          <w:sz w:val="22"/>
          <w:szCs w:val="22"/>
        </w:rPr>
        <w:br/>
      </w:r>
      <w:r w:rsidR="00AA4827" w:rsidRPr="00DB44AF">
        <w:rPr>
          <w:rFonts w:ascii="Arial" w:hAnsi="Arial" w:cs="Arial"/>
          <w:sz w:val="22"/>
          <w:szCs w:val="22"/>
        </w:rPr>
        <w:t>Yet before we get carried away and think the Baptism and Transfiguration were basically repeats of themselves it’s often pointed out that th</w:t>
      </w:r>
      <w:r w:rsidR="00B053AD" w:rsidRPr="00DB44AF">
        <w:rPr>
          <w:rFonts w:ascii="Arial" w:hAnsi="Arial" w:cs="Arial"/>
          <w:sz w:val="22"/>
          <w:szCs w:val="22"/>
        </w:rPr>
        <w:t>e</w:t>
      </w:r>
      <w:r w:rsidR="00AA4827" w:rsidRPr="00DB44AF">
        <w:rPr>
          <w:rFonts w:ascii="Arial" w:hAnsi="Arial" w:cs="Arial"/>
          <w:sz w:val="22"/>
          <w:szCs w:val="22"/>
        </w:rPr>
        <w:t xml:space="preserve"> declaration was heard differently in each story.  At the Baptism we get the impression that only Jesus heard it – </w:t>
      </w:r>
      <w:r w:rsidR="00B053AD" w:rsidRPr="00DB44AF">
        <w:rPr>
          <w:rFonts w:ascii="Arial" w:hAnsi="Arial" w:cs="Arial"/>
          <w:sz w:val="22"/>
          <w:szCs w:val="22"/>
        </w:rPr>
        <w:t>it</w:t>
      </w:r>
      <w:r w:rsidR="00AA4827" w:rsidRPr="00DB44AF">
        <w:rPr>
          <w:rFonts w:ascii="Arial" w:hAnsi="Arial" w:cs="Arial"/>
          <w:sz w:val="22"/>
          <w:szCs w:val="22"/>
        </w:rPr>
        <w:t xml:space="preserve"> was </w:t>
      </w:r>
      <w:r w:rsidR="00B053AD" w:rsidRPr="00DB44AF">
        <w:rPr>
          <w:rFonts w:ascii="Arial" w:hAnsi="Arial" w:cs="Arial"/>
          <w:sz w:val="22"/>
          <w:szCs w:val="22"/>
        </w:rPr>
        <w:t xml:space="preserve">intensely </w:t>
      </w:r>
      <w:r w:rsidR="00AA4827" w:rsidRPr="00DB44AF">
        <w:rPr>
          <w:rFonts w:ascii="Arial" w:hAnsi="Arial" w:cs="Arial"/>
          <w:sz w:val="22"/>
          <w:szCs w:val="22"/>
        </w:rPr>
        <w:t xml:space="preserve">personal </w:t>
      </w:r>
      <w:r w:rsidR="00B053AD" w:rsidRPr="00DB44AF">
        <w:rPr>
          <w:rFonts w:ascii="Arial" w:hAnsi="Arial" w:cs="Arial"/>
          <w:sz w:val="22"/>
          <w:szCs w:val="22"/>
        </w:rPr>
        <w:t xml:space="preserve">and </w:t>
      </w:r>
      <w:r w:rsidR="00AA4827" w:rsidRPr="00DB44AF">
        <w:rPr>
          <w:rFonts w:ascii="Arial" w:hAnsi="Arial" w:cs="Arial"/>
          <w:sz w:val="22"/>
          <w:szCs w:val="22"/>
        </w:rPr>
        <w:t xml:space="preserve">not </w:t>
      </w:r>
      <w:proofErr w:type="gramStart"/>
      <w:r w:rsidR="00B053AD" w:rsidRPr="00DB44AF">
        <w:rPr>
          <w:rFonts w:ascii="Arial" w:hAnsi="Arial" w:cs="Arial"/>
          <w:sz w:val="22"/>
          <w:szCs w:val="22"/>
        </w:rPr>
        <w:t xml:space="preserve">really </w:t>
      </w:r>
      <w:r w:rsidR="00AA4827" w:rsidRPr="00DB44AF">
        <w:rPr>
          <w:rFonts w:ascii="Arial" w:hAnsi="Arial" w:cs="Arial"/>
          <w:sz w:val="22"/>
          <w:szCs w:val="22"/>
        </w:rPr>
        <w:t>public</w:t>
      </w:r>
      <w:proofErr w:type="gramEnd"/>
      <w:r w:rsidR="00AA4827" w:rsidRPr="00DB44AF">
        <w:rPr>
          <w:rFonts w:ascii="Arial" w:hAnsi="Arial" w:cs="Arial"/>
          <w:sz w:val="22"/>
          <w:szCs w:val="22"/>
        </w:rPr>
        <w:t xml:space="preserve">, only </w:t>
      </w:r>
      <w:r w:rsidR="00CC205D" w:rsidRPr="00DB44AF">
        <w:rPr>
          <w:rFonts w:ascii="Arial" w:hAnsi="Arial" w:cs="Arial"/>
          <w:sz w:val="22"/>
          <w:szCs w:val="22"/>
        </w:rPr>
        <w:t xml:space="preserve">passed on </w:t>
      </w:r>
      <w:r w:rsidR="00AA4827" w:rsidRPr="00DB44AF">
        <w:rPr>
          <w:rFonts w:ascii="Arial" w:hAnsi="Arial" w:cs="Arial"/>
          <w:sz w:val="22"/>
          <w:szCs w:val="22"/>
        </w:rPr>
        <w:t>by him to his disciples later on.  But at the Transfiguration it’s the other way round - public not just personal.  I think Australians might call the Transfiguration ‘Full On’! Nothing seems to be held back – Jesus clothes and face shines – the voice of God is heard – a moment when heaven seems to touch the earth.</w:t>
      </w:r>
      <w:r w:rsidR="00E23360" w:rsidRPr="00DB44AF">
        <w:rPr>
          <w:rFonts w:ascii="Arial" w:hAnsi="Arial" w:cs="Arial"/>
          <w:sz w:val="22"/>
          <w:szCs w:val="22"/>
        </w:rPr>
        <w:t xml:space="preserve"> </w:t>
      </w:r>
      <w:r w:rsidR="0018681C" w:rsidRPr="00DB44AF">
        <w:rPr>
          <w:rFonts w:ascii="Arial" w:hAnsi="Arial" w:cs="Arial"/>
          <w:sz w:val="22"/>
          <w:szCs w:val="22"/>
        </w:rPr>
        <w:t>A dramatic breaking in of God’s glory.</w:t>
      </w:r>
      <w:r w:rsidR="00AA4827" w:rsidRPr="00DB44AF">
        <w:rPr>
          <w:rFonts w:ascii="Arial" w:hAnsi="Arial" w:cs="Arial"/>
          <w:sz w:val="22"/>
          <w:szCs w:val="22"/>
        </w:rPr>
        <w:br/>
      </w:r>
      <w:r w:rsidR="00AA4827" w:rsidRPr="00DB44AF">
        <w:rPr>
          <w:rFonts w:ascii="Arial" w:hAnsi="Arial" w:cs="Arial"/>
          <w:sz w:val="22"/>
          <w:szCs w:val="22"/>
        </w:rPr>
        <w:br/>
        <w:t>N</w:t>
      </w:r>
      <w:r w:rsidR="00CC205D" w:rsidRPr="00DB44AF">
        <w:rPr>
          <w:rFonts w:ascii="Arial" w:hAnsi="Arial" w:cs="Arial"/>
          <w:sz w:val="22"/>
          <w:szCs w:val="22"/>
        </w:rPr>
        <w:t>o wonder Peter got tongue tied on the mountain</w:t>
      </w:r>
      <w:r w:rsidR="00AA4827" w:rsidRPr="00DB44AF">
        <w:rPr>
          <w:rFonts w:ascii="Arial" w:hAnsi="Arial" w:cs="Arial"/>
          <w:sz w:val="22"/>
          <w:szCs w:val="22"/>
        </w:rPr>
        <w:t>.  The gospel says he hardly knew what to say.  What could be the appropria</w:t>
      </w:r>
      <w:r w:rsidR="00100315" w:rsidRPr="00DB44AF">
        <w:rPr>
          <w:rFonts w:ascii="Arial" w:hAnsi="Arial" w:cs="Arial"/>
          <w:sz w:val="22"/>
          <w:szCs w:val="22"/>
        </w:rPr>
        <w:t xml:space="preserve">te response to such </w:t>
      </w:r>
      <w:r w:rsidR="00100315" w:rsidRPr="00DB44AF">
        <w:rPr>
          <w:rFonts w:ascii="Arial" w:hAnsi="Arial" w:cs="Arial"/>
          <w:sz w:val="22"/>
          <w:szCs w:val="22"/>
        </w:rPr>
        <w:lastRenderedPageBreak/>
        <w:t>a revelation?</w:t>
      </w:r>
      <w:r w:rsidR="00AA4827" w:rsidRPr="00DB44AF">
        <w:rPr>
          <w:rFonts w:ascii="Arial" w:hAnsi="Arial" w:cs="Arial"/>
          <w:sz w:val="22"/>
          <w:szCs w:val="22"/>
        </w:rPr>
        <w:t xml:space="preserve"> </w:t>
      </w:r>
      <w:r w:rsidR="00391C31" w:rsidRPr="00DB44AF">
        <w:rPr>
          <w:rFonts w:ascii="Arial" w:hAnsi="Arial" w:cs="Arial"/>
          <w:sz w:val="22"/>
          <w:szCs w:val="22"/>
        </w:rPr>
        <w:t>So,</w:t>
      </w:r>
      <w:r w:rsidR="00AA4827" w:rsidRPr="00DB44AF">
        <w:rPr>
          <w:rFonts w:ascii="Arial" w:hAnsi="Arial" w:cs="Arial"/>
          <w:sz w:val="22"/>
          <w:szCs w:val="22"/>
        </w:rPr>
        <w:t xml:space="preserve"> in his bewilderment this most attractive </w:t>
      </w:r>
      <w:r w:rsidR="00CC205D" w:rsidRPr="00DB44AF">
        <w:rPr>
          <w:rFonts w:ascii="Arial" w:hAnsi="Arial" w:cs="Arial"/>
          <w:sz w:val="22"/>
          <w:szCs w:val="22"/>
        </w:rPr>
        <w:t>of</w:t>
      </w:r>
      <w:r w:rsidR="00AA4827" w:rsidRPr="00DB44AF">
        <w:rPr>
          <w:rFonts w:ascii="Arial" w:hAnsi="Arial" w:cs="Arial"/>
          <w:sz w:val="22"/>
          <w:szCs w:val="22"/>
        </w:rPr>
        <w:t xml:space="preserve"> disciple</w:t>
      </w:r>
      <w:r w:rsidR="00CC205D" w:rsidRPr="00DB44AF">
        <w:rPr>
          <w:rFonts w:ascii="Arial" w:hAnsi="Arial" w:cs="Arial"/>
          <w:sz w:val="22"/>
          <w:szCs w:val="22"/>
        </w:rPr>
        <w:t xml:space="preserve">s, and a very human one at that, </w:t>
      </w:r>
      <w:r w:rsidR="00AA4827" w:rsidRPr="00DB44AF">
        <w:rPr>
          <w:rFonts w:ascii="Arial" w:hAnsi="Arial" w:cs="Arial"/>
          <w:sz w:val="22"/>
          <w:szCs w:val="22"/>
        </w:rPr>
        <w:t xml:space="preserve">blurts out that perhaps they could build a booth, a wayside shrine and capture the glory of the moment; bottled and preserved, </w:t>
      </w:r>
      <w:proofErr w:type="gramStart"/>
      <w:r w:rsidR="00AA4827" w:rsidRPr="00DB44AF">
        <w:rPr>
          <w:rFonts w:ascii="Arial" w:hAnsi="Arial" w:cs="Arial"/>
          <w:sz w:val="22"/>
          <w:szCs w:val="22"/>
        </w:rPr>
        <w:t>contained</w:t>
      </w:r>
      <w:proofErr w:type="gramEnd"/>
      <w:r w:rsidR="00AA4827" w:rsidRPr="00DB44AF">
        <w:rPr>
          <w:rFonts w:ascii="Arial" w:hAnsi="Arial" w:cs="Arial"/>
          <w:sz w:val="22"/>
          <w:szCs w:val="22"/>
        </w:rPr>
        <w:t xml:space="preserve"> and tamed.</w:t>
      </w:r>
      <w:r w:rsidR="00AA4827" w:rsidRPr="00DB44AF">
        <w:rPr>
          <w:rFonts w:ascii="Arial" w:hAnsi="Arial" w:cs="Arial"/>
          <w:sz w:val="22"/>
          <w:szCs w:val="22"/>
        </w:rPr>
        <w:br/>
      </w:r>
      <w:r w:rsidR="00AA4827" w:rsidRPr="00DB44AF">
        <w:rPr>
          <w:rFonts w:ascii="Arial" w:hAnsi="Arial" w:cs="Arial"/>
          <w:sz w:val="22"/>
          <w:szCs w:val="22"/>
        </w:rPr>
        <w:br/>
        <w:t>We</w:t>
      </w:r>
      <w:r w:rsidR="00CC205D" w:rsidRPr="00DB44AF">
        <w:rPr>
          <w:rFonts w:ascii="Arial" w:hAnsi="Arial" w:cs="Arial"/>
          <w:sz w:val="22"/>
          <w:szCs w:val="22"/>
        </w:rPr>
        <w:t xml:space="preserve">ll, </w:t>
      </w:r>
      <w:r w:rsidR="00AA4827" w:rsidRPr="00DB44AF">
        <w:rPr>
          <w:rFonts w:ascii="Arial" w:hAnsi="Arial" w:cs="Arial"/>
          <w:sz w:val="22"/>
          <w:szCs w:val="22"/>
        </w:rPr>
        <w:t xml:space="preserve">perhaps </w:t>
      </w:r>
      <w:r w:rsidR="00CC205D" w:rsidRPr="00DB44AF">
        <w:rPr>
          <w:rFonts w:ascii="Arial" w:hAnsi="Arial" w:cs="Arial"/>
          <w:sz w:val="22"/>
          <w:szCs w:val="22"/>
        </w:rPr>
        <w:t xml:space="preserve">we have </w:t>
      </w:r>
      <w:r w:rsidR="00AA4827" w:rsidRPr="00DB44AF">
        <w:rPr>
          <w:rFonts w:ascii="Arial" w:hAnsi="Arial" w:cs="Arial"/>
          <w:sz w:val="22"/>
          <w:szCs w:val="22"/>
        </w:rPr>
        <w:t>been following Peter’s advice for generations.  We so</w:t>
      </w:r>
      <w:r w:rsidR="00CC205D" w:rsidRPr="00DB44AF">
        <w:rPr>
          <w:rFonts w:ascii="Arial" w:hAnsi="Arial" w:cs="Arial"/>
          <w:sz w:val="22"/>
          <w:szCs w:val="22"/>
        </w:rPr>
        <w:t>, so</w:t>
      </w:r>
      <w:r w:rsidR="00AA4827" w:rsidRPr="00DB44AF">
        <w:rPr>
          <w:rFonts w:ascii="Arial" w:hAnsi="Arial" w:cs="Arial"/>
          <w:sz w:val="22"/>
          <w:szCs w:val="22"/>
        </w:rPr>
        <w:t xml:space="preserve"> want a gothic cathedral to house God or a spiritual experience to </w:t>
      </w:r>
      <w:r w:rsidR="00CC205D" w:rsidRPr="00DB44AF">
        <w:rPr>
          <w:rFonts w:ascii="Arial" w:hAnsi="Arial" w:cs="Arial"/>
          <w:sz w:val="22"/>
          <w:szCs w:val="22"/>
        </w:rPr>
        <w:t>contain his very essence</w:t>
      </w:r>
      <w:r w:rsidR="00AA4827" w:rsidRPr="00DB44AF">
        <w:rPr>
          <w:rFonts w:ascii="Arial" w:hAnsi="Arial" w:cs="Arial"/>
          <w:sz w:val="22"/>
          <w:szCs w:val="22"/>
        </w:rPr>
        <w:t xml:space="preserve"> – yet in reality we only ever glimpse the divine and we can certainly never </w:t>
      </w:r>
      <w:r w:rsidR="00100315" w:rsidRPr="00DB44AF">
        <w:rPr>
          <w:rFonts w:ascii="Arial" w:hAnsi="Arial" w:cs="Arial"/>
          <w:sz w:val="22"/>
          <w:szCs w:val="22"/>
        </w:rPr>
        <w:t xml:space="preserve">ever </w:t>
      </w:r>
      <w:r w:rsidR="00AA4827" w:rsidRPr="00DB44AF">
        <w:rPr>
          <w:rFonts w:ascii="Arial" w:hAnsi="Arial" w:cs="Arial"/>
          <w:sz w:val="22"/>
          <w:szCs w:val="22"/>
        </w:rPr>
        <w:t xml:space="preserve">capture </w:t>
      </w:r>
      <w:r w:rsidR="00100315" w:rsidRPr="00DB44AF">
        <w:rPr>
          <w:rFonts w:ascii="Arial" w:hAnsi="Arial" w:cs="Arial"/>
          <w:sz w:val="22"/>
          <w:szCs w:val="22"/>
        </w:rPr>
        <w:t>it.</w:t>
      </w:r>
      <w:r w:rsidR="00CC205D" w:rsidRPr="00DB44AF">
        <w:rPr>
          <w:rFonts w:ascii="Arial" w:hAnsi="Arial" w:cs="Arial"/>
          <w:sz w:val="22"/>
          <w:szCs w:val="22"/>
        </w:rPr>
        <w:br/>
      </w:r>
      <w:r w:rsidR="00CC205D" w:rsidRPr="00DB44AF">
        <w:rPr>
          <w:rFonts w:ascii="Arial" w:hAnsi="Arial" w:cs="Arial"/>
          <w:sz w:val="22"/>
          <w:szCs w:val="22"/>
        </w:rPr>
        <w:br/>
        <w:t>Eventually, in the narrative, this brief encounter must come to an end.  It was only ever an interlude and however much they mig</w:t>
      </w:r>
      <w:r w:rsidR="00713F6D" w:rsidRPr="00DB44AF">
        <w:rPr>
          <w:rFonts w:ascii="Arial" w:hAnsi="Arial" w:cs="Arial"/>
          <w:sz w:val="22"/>
          <w:szCs w:val="22"/>
        </w:rPr>
        <w:t xml:space="preserve">ht have wished </w:t>
      </w:r>
      <w:proofErr w:type="gramStart"/>
      <w:r w:rsidR="00713F6D" w:rsidRPr="00DB44AF">
        <w:rPr>
          <w:rFonts w:ascii="Arial" w:hAnsi="Arial" w:cs="Arial"/>
          <w:sz w:val="22"/>
          <w:szCs w:val="22"/>
        </w:rPr>
        <w:t>it,</w:t>
      </w:r>
      <w:proofErr w:type="gramEnd"/>
      <w:r w:rsidR="00713F6D" w:rsidRPr="00DB44AF">
        <w:rPr>
          <w:rFonts w:ascii="Arial" w:hAnsi="Arial" w:cs="Arial"/>
          <w:sz w:val="22"/>
          <w:szCs w:val="22"/>
        </w:rPr>
        <w:t xml:space="preserve"> </w:t>
      </w:r>
      <w:r w:rsidR="00CC205D" w:rsidRPr="00DB44AF">
        <w:rPr>
          <w:rFonts w:ascii="Arial" w:hAnsi="Arial" w:cs="Arial"/>
          <w:sz w:val="22"/>
          <w:szCs w:val="22"/>
        </w:rPr>
        <w:t xml:space="preserve">this glimpse of heaven was temporary.  They had to come down from the mountain.  And strangely as they did so Jesus asks them to keep what they have seen a secret.  Perhaps it would be misconstrued as many of the miracles were and Jesus wants the gospel accepted on its own merits and without </w:t>
      </w:r>
      <w:r w:rsidR="00A75695" w:rsidRPr="00DB44AF">
        <w:rPr>
          <w:rFonts w:ascii="Arial" w:hAnsi="Arial" w:cs="Arial"/>
          <w:sz w:val="22"/>
          <w:szCs w:val="22"/>
        </w:rPr>
        <w:t>razzmatazz</w:t>
      </w:r>
      <w:r w:rsidR="00CC205D" w:rsidRPr="00DB44AF">
        <w:rPr>
          <w:rFonts w:ascii="Arial" w:hAnsi="Arial" w:cs="Arial"/>
          <w:sz w:val="22"/>
          <w:szCs w:val="22"/>
        </w:rPr>
        <w:t>.  Whatever the reason this incident, h</w:t>
      </w:r>
      <w:r w:rsidR="00713F6D" w:rsidRPr="00DB44AF">
        <w:rPr>
          <w:rFonts w:ascii="Arial" w:hAnsi="Arial" w:cs="Arial"/>
          <w:sz w:val="22"/>
          <w:szCs w:val="22"/>
        </w:rPr>
        <w:t>e</w:t>
      </w:r>
      <w:r w:rsidR="00CC205D" w:rsidRPr="00DB44AF">
        <w:rPr>
          <w:rFonts w:ascii="Arial" w:hAnsi="Arial" w:cs="Arial"/>
          <w:sz w:val="22"/>
          <w:szCs w:val="22"/>
        </w:rPr>
        <w:t xml:space="preserve"> requested, should remain under wraps until after his resurrection.</w:t>
      </w:r>
      <w:r w:rsidR="00CC205D" w:rsidRPr="00DB44AF">
        <w:rPr>
          <w:rFonts w:ascii="Arial" w:hAnsi="Arial" w:cs="Arial"/>
          <w:sz w:val="22"/>
          <w:szCs w:val="22"/>
        </w:rPr>
        <w:br/>
      </w:r>
      <w:r w:rsidR="00CC205D" w:rsidRPr="00DB44AF">
        <w:rPr>
          <w:rFonts w:ascii="Arial" w:hAnsi="Arial" w:cs="Arial"/>
          <w:sz w:val="22"/>
          <w:szCs w:val="22"/>
        </w:rPr>
        <w:br/>
        <w:t>I wonder what your reaction is to the Transfiguration?  I’ve been trying to figure out mine</w:t>
      </w:r>
      <w:r w:rsidR="00391C31" w:rsidRPr="00DB44AF">
        <w:rPr>
          <w:rFonts w:ascii="Arial" w:hAnsi="Arial" w:cs="Arial"/>
          <w:sz w:val="22"/>
          <w:szCs w:val="22"/>
        </w:rPr>
        <w:t>.</w:t>
      </w:r>
      <w:r w:rsidR="00F07613" w:rsidRPr="00DB44AF">
        <w:rPr>
          <w:rFonts w:ascii="Arial" w:hAnsi="Arial" w:cs="Arial"/>
          <w:sz w:val="22"/>
          <w:szCs w:val="22"/>
        </w:rPr>
        <w:br/>
      </w:r>
      <w:r w:rsidR="00CC205D" w:rsidRPr="00DB44AF">
        <w:rPr>
          <w:rFonts w:ascii="Arial" w:hAnsi="Arial" w:cs="Arial"/>
          <w:sz w:val="20"/>
          <w:szCs w:val="20"/>
        </w:rPr>
        <w:br/>
      </w:r>
      <w:r w:rsidR="00357D69" w:rsidRPr="00DB44AF">
        <w:rPr>
          <w:rFonts w:ascii="Arial" w:hAnsi="Arial" w:cs="Arial"/>
          <w:sz w:val="22"/>
          <w:szCs w:val="22"/>
        </w:rPr>
        <w:t xml:space="preserve">I confess that I’m not a fan of only Peter, James and John being there.  </w:t>
      </w:r>
      <w:r w:rsidR="00B45669" w:rsidRPr="00DB44AF">
        <w:rPr>
          <w:rFonts w:ascii="Arial" w:hAnsi="Arial" w:cs="Arial"/>
          <w:sz w:val="22"/>
          <w:szCs w:val="22"/>
        </w:rPr>
        <w:t xml:space="preserve">Perhaps I’m being </w:t>
      </w:r>
      <w:r w:rsidR="00423C65" w:rsidRPr="00DB44AF">
        <w:rPr>
          <w:rFonts w:ascii="Arial" w:hAnsi="Arial" w:cs="Arial"/>
          <w:sz w:val="22"/>
          <w:szCs w:val="22"/>
        </w:rPr>
        <w:t xml:space="preserve">unnecessarily </w:t>
      </w:r>
      <w:r w:rsidR="00A9035C" w:rsidRPr="00DB44AF">
        <w:rPr>
          <w:rFonts w:ascii="Arial" w:hAnsi="Arial" w:cs="Arial"/>
          <w:sz w:val="22"/>
          <w:szCs w:val="22"/>
        </w:rPr>
        <w:t>pedantic,</w:t>
      </w:r>
      <w:r w:rsidR="00AE69FA" w:rsidRPr="00DB44AF">
        <w:rPr>
          <w:rFonts w:ascii="Arial" w:hAnsi="Arial" w:cs="Arial"/>
          <w:sz w:val="22"/>
          <w:szCs w:val="22"/>
        </w:rPr>
        <w:t xml:space="preserve"> but I confess it seem</w:t>
      </w:r>
      <w:r w:rsidR="00423C65" w:rsidRPr="00DB44AF">
        <w:rPr>
          <w:rFonts w:ascii="Arial" w:hAnsi="Arial" w:cs="Arial"/>
          <w:sz w:val="22"/>
          <w:szCs w:val="22"/>
        </w:rPr>
        <w:t>s</w:t>
      </w:r>
      <w:r w:rsidR="00AE69FA" w:rsidRPr="00DB44AF">
        <w:rPr>
          <w:rFonts w:ascii="Arial" w:hAnsi="Arial" w:cs="Arial"/>
          <w:sz w:val="22"/>
          <w:szCs w:val="22"/>
        </w:rPr>
        <w:t xml:space="preserve"> somewhat </w:t>
      </w:r>
      <w:r w:rsidR="00357D69" w:rsidRPr="00DB44AF">
        <w:rPr>
          <w:rFonts w:ascii="Arial" w:hAnsi="Arial" w:cs="Arial"/>
          <w:sz w:val="22"/>
          <w:szCs w:val="22"/>
        </w:rPr>
        <w:t>exclusive</w:t>
      </w:r>
      <w:r w:rsidR="00B45669" w:rsidRPr="00DB44AF">
        <w:rPr>
          <w:rFonts w:ascii="Arial" w:hAnsi="Arial" w:cs="Arial"/>
          <w:sz w:val="22"/>
          <w:szCs w:val="22"/>
        </w:rPr>
        <w:t xml:space="preserve"> to me</w:t>
      </w:r>
      <w:r w:rsidR="00357D69" w:rsidRPr="00DB44AF">
        <w:rPr>
          <w:rFonts w:ascii="Arial" w:hAnsi="Arial" w:cs="Arial"/>
          <w:sz w:val="22"/>
          <w:szCs w:val="22"/>
        </w:rPr>
        <w:t xml:space="preserve"> – especially the absence of Andrew, Peter’s brother!  And I’m always suspicious when one group </w:t>
      </w:r>
      <w:proofErr w:type="gramStart"/>
      <w:r w:rsidR="00357D69" w:rsidRPr="00DB44AF">
        <w:rPr>
          <w:rFonts w:ascii="Arial" w:hAnsi="Arial" w:cs="Arial"/>
          <w:sz w:val="22"/>
          <w:szCs w:val="22"/>
        </w:rPr>
        <w:t>hints</w:t>
      </w:r>
      <w:proofErr w:type="gramEnd"/>
      <w:r w:rsidR="00357D69" w:rsidRPr="00DB44AF">
        <w:rPr>
          <w:rFonts w:ascii="Arial" w:hAnsi="Arial" w:cs="Arial"/>
          <w:sz w:val="22"/>
          <w:szCs w:val="22"/>
        </w:rPr>
        <w:t xml:space="preserve"> they’ve be blessed by a deeper spiritual experience than another.  It’s that sort of competitive spirituality that has so fractured and splintered the Church these last two thousand years.</w:t>
      </w:r>
      <w:r w:rsidR="00357D69" w:rsidRPr="00DB44AF">
        <w:rPr>
          <w:rFonts w:ascii="Arial" w:hAnsi="Arial" w:cs="Arial"/>
          <w:sz w:val="22"/>
          <w:szCs w:val="22"/>
        </w:rPr>
        <w:br/>
      </w:r>
      <w:r w:rsidR="00357D69" w:rsidRPr="00DB44AF">
        <w:rPr>
          <w:rFonts w:ascii="Arial" w:hAnsi="Arial" w:cs="Arial"/>
          <w:sz w:val="22"/>
          <w:szCs w:val="22"/>
        </w:rPr>
        <w:br/>
        <w:t xml:space="preserve">In a sense I’m a bigger fan of Pentecost than Transfiguration because on that occasion </w:t>
      </w:r>
      <w:r w:rsidR="00A9035C" w:rsidRPr="00DB44AF">
        <w:rPr>
          <w:rFonts w:ascii="Arial" w:hAnsi="Arial" w:cs="Arial"/>
          <w:sz w:val="22"/>
          <w:szCs w:val="22"/>
        </w:rPr>
        <w:t xml:space="preserve">God’s blessing seems </w:t>
      </w:r>
      <w:r w:rsidR="001265B5" w:rsidRPr="00DB44AF">
        <w:rPr>
          <w:rFonts w:ascii="Arial" w:hAnsi="Arial" w:cs="Arial"/>
          <w:sz w:val="22"/>
          <w:szCs w:val="22"/>
        </w:rPr>
        <w:t>chaotically and wonderfully generous.</w:t>
      </w:r>
      <w:r w:rsidR="00357D69" w:rsidRPr="00DB44AF">
        <w:rPr>
          <w:rFonts w:ascii="Arial" w:hAnsi="Arial" w:cs="Arial"/>
          <w:sz w:val="22"/>
          <w:szCs w:val="22"/>
        </w:rPr>
        <w:br/>
      </w:r>
      <w:r w:rsidR="00357D69" w:rsidRPr="00DB44AF">
        <w:rPr>
          <w:rFonts w:ascii="Arial" w:hAnsi="Arial" w:cs="Arial"/>
          <w:sz w:val="22"/>
          <w:szCs w:val="22"/>
        </w:rPr>
        <w:br/>
        <w:t>But maybe I’m missing the point, and perhaps we all are if we choose to dissect today’s gospel reading</w:t>
      </w:r>
      <w:r w:rsidR="001265B5" w:rsidRPr="00DB44AF">
        <w:rPr>
          <w:rFonts w:ascii="Arial" w:hAnsi="Arial" w:cs="Arial"/>
          <w:sz w:val="22"/>
          <w:szCs w:val="22"/>
        </w:rPr>
        <w:t xml:space="preserve"> literally</w:t>
      </w:r>
      <w:r w:rsidR="00357D69" w:rsidRPr="00DB44AF">
        <w:rPr>
          <w:rFonts w:ascii="Arial" w:hAnsi="Arial" w:cs="Arial"/>
          <w:sz w:val="22"/>
          <w:szCs w:val="22"/>
        </w:rPr>
        <w:t xml:space="preserve">.  As one commentator puts it: The Transfiguration is not to be </w:t>
      </w:r>
      <w:r w:rsidR="00357D69" w:rsidRPr="00DB44AF">
        <w:rPr>
          <w:rFonts w:ascii="Arial" w:hAnsi="Arial" w:cs="Arial"/>
          <w:i/>
          <w:iCs/>
          <w:sz w:val="22"/>
          <w:szCs w:val="22"/>
        </w:rPr>
        <w:t>‘figured out but appreciated’</w:t>
      </w:r>
      <w:r w:rsidR="00357D69" w:rsidRPr="00DB44AF">
        <w:rPr>
          <w:rFonts w:ascii="Arial" w:hAnsi="Arial" w:cs="Arial"/>
          <w:sz w:val="22"/>
          <w:szCs w:val="22"/>
        </w:rPr>
        <w:t>.</w:t>
      </w:r>
      <w:r w:rsidR="00357D69" w:rsidRPr="00DB44AF">
        <w:rPr>
          <w:rFonts w:ascii="Arial" w:hAnsi="Arial" w:cs="Arial"/>
          <w:sz w:val="22"/>
          <w:szCs w:val="22"/>
        </w:rPr>
        <w:br/>
      </w:r>
      <w:r w:rsidR="00357D69" w:rsidRPr="00DB44AF">
        <w:rPr>
          <w:rFonts w:ascii="Arial" w:hAnsi="Arial" w:cs="Arial"/>
          <w:sz w:val="22"/>
          <w:szCs w:val="22"/>
        </w:rPr>
        <w:br/>
        <w:t xml:space="preserve">So what </w:t>
      </w:r>
      <w:r w:rsidR="00647908" w:rsidRPr="00DB44AF">
        <w:rPr>
          <w:rFonts w:ascii="Arial" w:hAnsi="Arial" w:cs="Arial"/>
          <w:sz w:val="22"/>
          <w:szCs w:val="22"/>
        </w:rPr>
        <w:t>might</w:t>
      </w:r>
      <w:r w:rsidR="00357D69" w:rsidRPr="00DB44AF">
        <w:rPr>
          <w:rFonts w:ascii="Arial" w:hAnsi="Arial" w:cs="Arial"/>
          <w:sz w:val="22"/>
          <w:szCs w:val="22"/>
        </w:rPr>
        <w:t xml:space="preserve"> I appreciate about this narrative?</w:t>
      </w:r>
      <w:r w:rsidR="00357D69" w:rsidRPr="00DB44AF">
        <w:rPr>
          <w:rFonts w:ascii="Arial" w:hAnsi="Arial" w:cs="Arial"/>
          <w:sz w:val="22"/>
          <w:szCs w:val="22"/>
        </w:rPr>
        <w:br/>
      </w:r>
      <w:r w:rsidR="00357D69" w:rsidRPr="00DB44AF">
        <w:rPr>
          <w:rFonts w:ascii="Arial" w:hAnsi="Arial" w:cs="Arial"/>
          <w:sz w:val="22"/>
          <w:szCs w:val="22"/>
        </w:rPr>
        <w:br/>
        <w:t xml:space="preserve">You’ll have your own </w:t>
      </w:r>
      <w:r w:rsidR="00391C31" w:rsidRPr="00DB44AF">
        <w:rPr>
          <w:rFonts w:ascii="Arial" w:hAnsi="Arial" w:cs="Arial"/>
          <w:sz w:val="22"/>
          <w:szCs w:val="22"/>
        </w:rPr>
        <w:t>observations,</w:t>
      </w:r>
      <w:r w:rsidR="00357D69" w:rsidRPr="00DB44AF">
        <w:rPr>
          <w:rFonts w:ascii="Arial" w:hAnsi="Arial" w:cs="Arial"/>
          <w:sz w:val="22"/>
          <w:szCs w:val="22"/>
        </w:rPr>
        <w:t xml:space="preserve"> but I’ve made a list of three which I want to share with you as I close.</w:t>
      </w:r>
      <w:r w:rsidR="00357D69" w:rsidRPr="00DB44AF">
        <w:rPr>
          <w:rFonts w:ascii="Arial" w:hAnsi="Arial" w:cs="Arial"/>
          <w:sz w:val="22"/>
          <w:szCs w:val="22"/>
        </w:rPr>
        <w:br/>
      </w:r>
      <w:r w:rsidR="00357D69" w:rsidRPr="00DB44AF">
        <w:rPr>
          <w:rFonts w:ascii="Arial" w:hAnsi="Arial" w:cs="Arial"/>
          <w:sz w:val="22"/>
          <w:szCs w:val="22"/>
        </w:rPr>
        <w:lastRenderedPageBreak/>
        <w:br/>
        <w:t xml:space="preserve">This story makes me appreciate that heaven does at times touch earth.  I don’t know how that really </w:t>
      </w:r>
      <w:r w:rsidR="00391C31" w:rsidRPr="00DB44AF">
        <w:rPr>
          <w:rFonts w:ascii="Arial" w:hAnsi="Arial" w:cs="Arial"/>
          <w:sz w:val="22"/>
          <w:szCs w:val="22"/>
        </w:rPr>
        <w:t>happens,</w:t>
      </w:r>
      <w:r w:rsidR="00357D69" w:rsidRPr="00DB44AF">
        <w:rPr>
          <w:rFonts w:ascii="Arial" w:hAnsi="Arial" w:cs="Arial"/>
          <w:sz w:val="22"/>
          <w:szCs w:val="22"/>
        </w:rPr>
        <w:t xml:space="preserve"> but I think I’ve known it happen many times.  I don’t see people in shining light but I sometimes glimpse </w:t>
      </w:r>
      <w:r w:rsidR="00391C31" w:rsidRPr="00DB44AF">
        <w:rPr>
          <w:rFonts w:ascii="Arial" w:hAnsi="Arial" w:cs="Arial"/>
          <w:sz w:val="22"/>
          <w:szCs w:val="22"/>
        </w:rPr>
        <w:t xml:space="preserve">it </w:t>
      </w:r>
      <w:r w:rsidR="00357D69" w:rsidRPr="00DB44AF">
        <w:rPr>
          <w:rFonts w:ascii="Arial" w:hAnsi="Arial" w:cs="Arial"/>
          <w:sz w:val="22"/>
          <w:szCs w:val="22"/>
        </w:rPr>
        <w:t xml:space="preserve">in a supportive relationship, a generous act, a moment of worship or a prayerfully shared journey of struggle </w:t>
      </w:r>
      <w:r w:rsidR="00391C31" w:rsidRPr="00DB44AF">
        <w:rPr>
          <w:rFonts w:ascii="Arial" w:hAnsi="Arial" w:cs="Arial"/>
          <w:sz w:val="22"/>
          <w:szCs w:val="22"/>
        </w:rPr>
        <w:t>-</w:t>
      </w:r>
      <w:r w:rsidR="00357D69" w:rsidRPr="00DB44AF">
        <w:rPr>
          <w:rFonts w:ascii="Arial" w:hAnsi="Arial" w:cs="Arial"/>
          <w:sz w:val="22"/>
          <w:szCs w:val="22"/>
        </w:rPr>
        <w:t xml:space="preserve">something so precious, so profoundly moving that it feels as if life at that moment is blessed – blessed </w:t>
      </w:r>
      <w:r w:rsidR="00713F6D" w:rsidRPr="00DB44AF">
        <w:rPr>
          <w:rFonts w:ascii="Arial" w:hAnsi="Arial" w:cs="Arial"/>
          <w:sz w:val="22"/>
          <w:szCs w:val="22"/>
        </w:rPr>
        <w:t>by God, touched by heaven and I’m deeply, deeply grateful for such moments.</w:t>
      </w:r>
      <w:r w:rsidR="00357D69" w:rsidRPr="00DB44AF">
        <w:rPr>
          <w:rFonts w:ascii="Arial" w:hAnsi="Arial" w:cs="Arial"/>
          <w:sz w:val="20"/>
          <w:szCs w:val="20"/>
        </w:rPr>
        <w:br/>
      </w:r>
      <w:r w:rsidR="00357D69" w:rsidRPr="00DB44AF">
        <w:rPr>
          <w:rFonts w:ascii="Arial" w:hAnsi="Arial" w:cs="Arial"/>
          <w:sz w:val="20"/>
          <w:szCs w:val="20"/>
        </w:rPr>
        <w:br/>
      </w:r>
      <w:r w:rsidR="00357D69" w:rsidRPr="00DB44AF">
        <w:rPr>
          <w:rFonts w:ascii="Arial" w:hAnsi="Arial" w:cs="Arial"/>
          <w:sz w:val="22"/>
          <w:szCs w:val="22"/>
        </w:rPr>
        <w:t xml:space="preserve">And this story, secondly, makes me appreciate the ups and downs of life.  I suppose that’s the obvious metaphor from today – on top of a mountain for </w:t>
      </w:r>
      <w:proofErr w:type="gramStart"/>
      <w:r w:rsidR="00357D69" w:rsidRPr="00DB44AF">
        <w:rPr>
          <w:rFonts w:ascii="Arial" w:hAnsi="Arial" w:cs="Arial"/>
          <w:sz w:val="22"/>
          <w:szCs w:val="22"/>
        </w:rPr>
        <w:t>a brief moment</w:t>
      </w:r>
      <w:proofErr w:type="gramEnd"/>
      <w:r w:rsidR="00357D69" w:rsidRPr="00DB44AF">
        <w:rPr>
          <w:rFonts w:ascii="Arial" w:hAnsi="Arial" w:cs="Arial"/>
          <w:sz w:val="22"/>
          <w:szCs w:val="22"/>
        </w:rPr>
        <w:t xml:space="preserve">, then back down to the valley to get on with the work.  </w:t>
      </w:r>
      <w:r w:rsidR="00A75695" w:rsidRPr="00DB44AF">
        <w:rPr>
          <w:rFonts w:ascii="Arial" w:hAnsi="Arial" w:cs="Arial"/>
          <w:sz w:val="22"/>
          <w:szCs w:val="22"/>
        </w:rPr>
        <w:t xml:space="preserve">You might say it’s about </w:t>
      </w:r>
      <w:r w:rsidR="00A75695" w:rsidRPr="00DB44AF">
        <w:rPr>
          <w:rFonts w:ascii="Arial" w:hAnsi="Arial" w:cs="Arial"/>
          <w:i/>
          <w:iCs/>
          <w:sz w:val="22"/>
          <w:szCs w:val="22"/>
        </w:rPr>
        <w:t>Inspiration</w:t>
      </w:r>
      <w:r w:rsidR="00A75695" w:rsidRPr="00DB44AF">
        <w:rPr>
          <w:rFonts w:ascii="Arial" w:hAnsi="Arial" w:cs="Arial"/>
          <w:sz w:val="22"/>
          <w:szCs w:val="22"/>
        </w:rPr>
        <w:t xml:space="preserve"> followed by </w:t>
      </w:r>
      <w:r w:rsidR="00A75695" w:rsidRPr="00DB44AF">
        <w:rPr>
          <w:rFonts w:ascii="Arial" w:hAnsi="Arial" w:cs="Arial"/>
          <w:i/>
          <w:iCs/>
          <w:sz w:val="22"/>
          <w:szCs w:val="22"/>
        </w:rPr>
        <w:t>Perspiration</w:t>
      </w:r>
      <w:r w:rsidR="00A75695" w:rsidRPr="00DB44AF">
        <w:rPr>
          <w:rFonts w:ascii="Arial" w:hAnsi="Arial" w:cs="Arial"/>
          <w:sz w:val="22"/>
          <w:szCs w:val="22"/>
        </w:rPr>
        <w:t xml:space="preserve">!  But aren’t we all thankful for the inspiration that comes our way.  We need to be inspired.  We need to be energised by our faith in God.  And that may come through private prayer, joint bible study, shared worship – a conference, </w:t>
      </w:r>
      <w:r w:rsidR="00A8069B" w:rsidRPr="00DB44AF">
        <w:rPr>
          <w:rFonts w:ascii="Arial" w:hAnsi="Arial" w:cs="Arial"/>
          <w:sz w:val="22"/>
          <w:szCs w:val="22"/>
        </w:rPr>
        <w:t xml:space="preserve">or </w:t>
      </w:r>
      <w:r w:rsidR="00A75695" w:rsidRPr="00DB44AF">
        <w:rPr>
          <w:rFonts w:ascii="Arial" w:hAnsi="Arial" w:cs="Arial"/>
          <w:sz w:val="22"/>
          <w:szCs w:val="22"/>
        </w:rPr>
        <w:t>a meeting</w:t>
      </w:r>
      <w:r w:rsidR="00A8069B" w:rsidRPr="00DB44AF">
        <w:rPr>
          <w:rFonts w:ascii="Arial" w:hAnsi="Arial" w:cs="Arial"/>
          <w:sz w:val="22"/>
          <w:szCs w:val="22"/>
        </w:rPr>
        <w:t>.</w:t>
      </w:r>
      <w:r w:rsidR="00A75695" w:rsidRPr="00DB44AF">
        <w:rPr>
          <w:rFonts w:ascii="Arial" w:hAnsi="Arial" w:cs="Arial"/>
          <w:sz w:val="22"/>
          <w:szCs w:val="22"/>
        </w:rPr>
        <w:t xml:space="preserve"> </w:t>
      </w:r>
      <w:r w:rsidR="00EA38CC" w:rsidRPr="00DB44AF">
        <w:rPr>
          <w:rFonts w:ascii="Arial" w:hAnsi="Arial" w:cs="Arial"/>
          <w:sz w:val="22"/>
          <w:szCs w:val="22"/>
        </w:rPr>
        <w:t>And it c</w:t>
      </w:r>
      <w:r w:rsidR="002D5177" w:rsidRPr="00DB44AF">
        <w:rPr>
          <w:rFonts w:ascii="Arial" w:hAnsi="Arial" w:cs="Arial"/>
          <w:sz w:val="22"/>
          <w:szCs w:val="22"/>
        </w:rPr>
        <w:t>omes not only in church</w:t>
      </w:r>
      <w:r w:rsidR="00660151" w:rsidRPr="00DB44AF">
        <w:rPr>
          <w:rFonts w:ascii="Arial" w:hAnsi="Arial" w:cs="Arial"/>
          <w:sz w:val="22"/>
          <w:szCs w:val="22"/>
        </w:rPr>
        <w:t xml:space="preserve">, because something of the divine can bless us in concert hall, </w:t>
      </w:r>
      <w:r w:rsidR="000C3A24" w:rsidRPr="00DB44AF">
        <w:rPr>
          <w:rFonts w:ascii="Arial" w:hAnsi="Arial" w:cs="Arial"/>
          <w:sz w:val="22"/>
          <w:szCs w:val="22"/>
        </w:rPr>
        <w:t xml:space="preserve">a family gathering or a walk through the countryside.  </w:t>
      </w:r>
      <w:r w:rsidR="00530C97" w:rsidRPr="00DB44AF">
        <w:rPr>
          <w:rFonts w:ascii="Arial" w:hAnsi="Arial" w:cs="Arial"/>
          <w:sz w:val="22"/>
          <w:szCs w:val="22"/>
        </w:rPr>
        <w:t>We are blessed indeed when such moments come our way</w:t>
      </w:r>
      <w:r w:rsidR="00F51E5E" w:rsidRPr="00DB44AF">
        <w:rPr>
          <w:rFonts w:ascii="Arial" w:hAnsi="Arial" w:cs="Arial"/>
          <w:sz w:val="22"/>
          <w:szCs w:val="22"/>
        </w:rPr>
        <w:t xml:space="preserve">.  They </w:t>
      </w:r>
      <w:r w:rsidR="00A75695" w:rsidRPr="00DB44AF">
        <w:rPr>
          <w:rFonts w:ascii="Arial" w:hAnsi="Arial" w:cs="Arial"/>
          <w:sz w:val="22"/>
          <w:szCs w:val="22"/>
        </w:rPr>
        <w:t xml:space="preserve">shine for us – </w:t>
      </w:r>
      <w:r w:rsidR="00F51E5E" w:rsidRPr="00DB44AF">
        <w:rPr>
          <w:rFonts w:ascii="Arial" w:hAnsi="Arial" w:cs="Arial"/>
          <w:sz w:val="22"/>
          <w:szCs w:val="22"/>
        </w:rPr>
        <w:t>and</w:t>
      </w:r>
      <w:r w:rsidR="00A75695" w:rsidRPr="00DB44AF">
        <w:rPr>
          <w:rFonts w:ascii="Arial" w:hAnsi="Arial" w:cs="Arial"/>
          <w:sz w:val="22"/>
          <w:szCs w:val="22"/>
        </w:rPr>
        <w:t xml:space="preserve"> transfigure our understanding of God, </w:t>
      </w:r>
      <w:proofErr w:type="gramStart"/>
      <w:r w:rsidR="00A75695" w:rsidRPr="00DB44AF">
        <w:rPr>
          <w:rFonts w:ascii="Arial" w:hAnsi="Arial" w:cs="Arial"/>
          <w:sz w:val="22"/>
          <w:szCs w:val="22"/>
        </w:rPr>
        <w:t>ourselves</w:t>
      </w:r>
      <w:proofErr w:type="gramEnd"/>
      <w:r w:rsidR="00A75695" w:rsidRPr="00DB44AF">
        <w:rPr>
          <w:rFonts w:ascii="Arial" w:hAnsi="Arial" w:cs="Arial"/>
          <w:sz w:val="22"/>
          <w:szCs w:val="22"/>
        </w:rPr>
        <w:t xml:space="preserve"> and the world around us</w:t>
      </w:r>
      <w:r w:rsidR="00F51E5E" w:rsidRPr="00DB44AF">
        <w:rPr>
          <w:rFonts w:ascii="Arial" w:hAnsi="Arial" w:cs="Arial"/>
          <w:sz w:val="22"/>
          <w:szCs w:val="22"/>
        </w:rPr>
        <w:t>.</w:t>
      </w:r>
      <w:r w:rsidR="00A75695" w:rsidRPr="00DB44AF">
        <w:rPr>
          <w:rFonts w:ascii="Arial" w:hAnsi="Arial" w:cs="Arial"/>
          <w:sz w:val="22"/>
          <w:szCs w:val="22"/>
        </w:rPr>
        <w:br/>
      </w:r>
      <w:r w:rsidR="00A75695" w:rsidRPr="00DB44AF">
        <w:rPr>
          <w:rFonts w:ascii="Arial" w:hAnsi="Arial" w:cs="Arial"/>
          <w:sz w:val="22"/>
          <w:szCs w:val="22"/>
        </w:rPr>
        <w:br/>
        <w:t xml:space="preserve">And thirdly – maybe most importantly – I begin to appreciate through this story that Love is at the centre of the universe.  What could God have said about Jesus at his Baptism or Transfiguration?  Here is </w:t>
      </w:r>
      <w:proofErr w:type="gramStart"/>
      <w:r w:rsidR="00A75695" w:rsidRPr="00DB44AF">
        <w:rPr>
          <w:rFonts w:ascii="Arial" w:hAnsi="Arial" w:cs="Arial"/>
          <w:sz w:val="22"/>
          <w:szCs w:val="22"/>
        </w:rPr>
        <w:t>truth?</w:t>
      </w:r>
      <w:proofErr w:type="gramEnd"/>
      <w:r w:rsidR="00A75695" w:rsidRPr="00DB44AF">
        <w:rPr>
          <w:rFonts w:ascii="Arial" w:hAnsi="Arial" w:cs="Arial"/>
          <w:sz w:val="22"/>
          <w:szCs w:val="22"/>
        </w:rPr>
        <w:t xml:space="preserve">  Here is </w:t>
      </w:r>
      <w:proofErr w:type="gramStart"/>
      <w:r w:rsidR="00A75695" w:rsidRPr="00DB44AF">
        <w:rPr>
          <w:rFonts w:ascii="Arial" w:hAnsi="Arial" w:cs="Arial"/>
          <w:sz w:val="22"/>
          <w:szCs w:val="22"/>
        </w:rPr>
        <w:t>power?</w:t>
      </w:r>
      <w:proofErr w:type="gramEnd"/>
      <w:r w:rsidR="00A75695" w:rsidRPr="00DB44AF">
        <w:rPr>
          <w:rFonts w:ascii="Arial" w:hAnsi="Arial" w:cs="Arial"/>
          <w:sz w:val="22"/>
          <w:szCs w:val="22"/>
        </w:rPr>
        <w:t xml:space="preserve"> </w:t>
      </w:r>
      <w:r w:rsidR="00C2721E" w:rsidRPr="00DB44AF">
        <w:rPr>
          <w:rFonts w:ascii="Arial" w:hAnsi="Arial" w:cs="Arial"/>
          <w:sz w:val="22"/>
          <w:szCs w:val="22"/>
        </w:rPr>
        <w:t>Instead,</w:t>
      </w:r>
      <w:r w:rsidR="00A75695" w:rsidRPr="00DB44AF">
        <w:rPr>
          <w:rFonts w:ascii="Arial" w:hAnsi="Arial" w:cs="Arial"/>
          <w:sz w:val="22"/>
          <w:szCs w:val="22"/>
        </w:rPr>
        <w:t xml:space="preserve"> he says: </w:t>
      </w:r>
      <w:r w:rsidR="00713F6D" w:rsidRPr="00DB44AF">
        <w:rPr>
          <w:rFonts w:ascii="Arial" w:hAnsi="Arial" w:cs="Arial"/>
          <w:sz w:val="22"/>
          <w:szCs w:val="22"/>
        </w:rPr>
        <w:t xml:space="preserve">Here is Love - </w:t>
      </w:r>
      <w:r w:rsidR="00A75695" w:rsidRPr="00DB44AF">
        <w:rPr>
          <w:rFonts w:ascii="Arial" w:hAnsi="Arial" w:cs="Arial"/>
          <w:sz w:val="22"/>
          <w:szCs w:val="22"/>
        </w:rPr>
        <w:t>You are my beloved.  On this Valentine’s week it’s worth saying from a pulpit that knowing we are loved – beloved of God – can give meaning and purpose to all our lives.</w:t>
      </w:r>
      <w:r w:rsidR="00A75695" w:rsidRPr="00DB44AF">
        <w:rPr>
          <w:rFonts w:ascii="Arial" w:hAnsi="Arial" w:cs="Arial"/>
          <w:sz w:val="22"/>
          <w:szCs w:val="22"/>
        </w:rPr>
        <w:br/>
      </w:r>
      <w:r w:rsidR="00A75695" w:rsidRPr="00DB44AF">
        <w:rPr>
          <w:rFonts w:ascii="Arial" w:hAnsi="Arial" w:cs="Arial"/>
          <w:sz w:val="22"/>
          <w:szCs w:val="22"/>
        </w:rPr>
        <w:br/>
        <w:t xml:space="preserve">The Transfiguration – like much that is part of the Christian Narrative </w:t>
      </w:r>
      <w:r w:rsidR="00A75695" w:rsidRPr="00DB44AF">
        <w:rPr>
          <w:rFonts w:ascii="Arial" w:hAnsi="Arial" w:cs="Arial"/>
          <w:i/>
          <w:iCs/>
          <w:sz w:val="22"/>
          <w:szCs w:val="22"/>
        </w:rPr>
        <w:t xml:space="preserve">– ‘is not to be figured </w:t>
      </w:r>
      <w:proofErr w:type="gramStart"/>
      <w:r w:rsidR="00A75695" w:rsidRPr="00DB44AF">
        <w:rPr>
          <w:rFonts w:ascii="Arial" w:hAnsi="Arial" w:cs="Arial"/>
          <w:i/>
          <w:iCs/>
          <w:sz w:val="22"/>
          <w:szCs w:val="22"/>
        </w:rPr>
        <w:t>out, but</w:t>
      </w:r>
      <w:proofErr w:type="gramEnd"/>
      <w:r w:rsidR="00A75695" w:rsidRPr="00DB44AF">
        <w:rPr>
          <w:rFonts w:ascii="Arial" w:hAnsi="Arial" w:cs="Arial"/>
          <w:i/>
          <w:iCs/>
          <w:sz w:val="22"/>
          <w:szCs w:val="22"/>
        </w:rPr>
        <w:t xml:space="preserve"> appreciated’</w:t>
      </w:r>
      <w:r w:rsidR="00A75695" w:rsidRPr="00DB44AF">
        <w:rPr>
          <w:rFonts w:ascii="Arial" w:hAnsi="Arial" w:cs="Arial"/>
          <w:sz w:val="22"/>
          <w:szCs w:val="22"/>
        </w:rPr>
        <w:t>.</w:t>
      </w:r>
    </w:p>
    <w:p w14:paraId="65175766" w14:textId="77777777" w:rsidR="00AB5B57" w:rsidRPr="00DB44AF" w:rsidRDefault="00AB5B57" w:rsidP="00AB562A">
      <w:pPr>
        <w:rPr>
          <w:rFonts w:ascii="Arial" w:hAnsi="Arial" w:cs="Arial"/>
          <w:sz w:val="22"/>
          <w:szCs w:val="22"/>
        </w:rPr>
      </w:pPr>
    </w:p>
    <w:p w14:paraId="4B80D366" w14:textId="71AC80FE" w:rsidR="00C63AC8" w:rsidRDefault="00A75695">
      <w:pPr>
        <w:rPr>
          <w:rFonts w:ascii="Arial" w:hAnsi="Arial" w:cs="Arial"/>
        </w:rPr>
      </w:pPr>
      <w:r w:rsidRPr="00DB44AF">
        <w:rPr>
          <w:rFonts w:ascii="Arial" w:hAnsi="Arial" w:cs="Arial"/>
          <w:sz w:val="22"/>
          <w:szCs w:val="22"/>
        </w:rPr>
        <w:t>And may that be for us – as we stand at this bridge Sunday between Epiphany and Lent – a blessed experience in</w:t>
      </w:r>
      <w:r w:rsidR="00AB5B57" w:rsidRPr="00DB44AF">
        <w:rPr>
          <w:rFonts w:ascii="Arial" w:hAnsi="Arial" w:cs="Arial"/>
          <w:sz w:val="22"/>
          <w:szCs w:val="22"/>
        </w:rPr>
        <w:t xml:space="preserve"> the name of the Father, </w:t>
      </w:r>
      <w:proofErr w:type="gramStart"/>
      <w:r w:rsidR="00AB5B57" w:rsidRPr="00DB44AF">
        <w:rPr>
          <w:rFonts w:ascii="Arial" w:hAnsi="Arial" w:cs="Arial"/>
          <w:sz w:val="22"/>
          <w:szCs w:val="22"/>
        </w:rPr>
        <w:t>Son</w:t>
      </w:r>
      <w:proofErr w:type="gramEnd"/>
      <w:r w:rsidR="00AB5B57" w:rsidRPr="00DB44AF">
        <w:rPr>
          <w:rFonts w:ascii="Arial" w:hAnsi="Arial" w:cs="Arial"/>
          <w:sz w:val="22"/>
          <w:szCs w:val="22"/>
        </w:rPr>
        <w:t xml:space="preserve"> and Holy Spirit.  Amen.</w:t>
      </w:r>
      <w:r w:rsidR="0047332C" w:rsidRPr="00DB44AF">
        <w:rPr>
          <w:rFonts w:ascii="Arial" w:hAnsi="Arial" w:cs="Arial"/>
          <w:sz w:val="22"/>
          <w:szCs w:val="22"/>
        </w:rPr>
        <w:br/>
      </w:r>
      <w:r w:rsidR="0047332C">
        <w:rPr>
          <w:rFonts w:ascii="Arial" w:hAnsi="Arial" w:cs="Arial"/>
        </w:rPr>
        <w:br/>
      </w:r>
      <w:r w:rsidR="0047332C" w:rsidRPr="00DB44AF">
        <w:rPr>
          <w:rFonts w:ascii="Arial" w:hAnsi="Arial" w:cs="Arial"/>
          <w:sz w:val="16"/>
          <w:szCs w:val="16"/>
        </w:rPr>
        <w:t xml:space="preserve">Ian Green Amersham </w:t>
      </w:r>
      <w:r w:rsidR="004C5640" w:rsidRPr="00DB44AF">
        <w:rPr>
          <w:rFonts w:ascii="Arial" w:hAnsi="Arial" w:cs="Arial"/>
          <w:sz w:val="16"/>
          <w:szCs w:val="16"/>
        </w:rPr>
        <w:t>8</w:t>
      </w:r>
      <w:r w:rsidR="004C5640" w:rsidRPr="00DB44AF">
        <w:rPr>
          <w:rFonts w:ascii="Arial" w:hAnsi="Arial" w:cs="Arial"/>
          <w:sz w:val="16"/>
          <w:szCs w:val="16"/>
          <w:vertAlign w:val="superscript"/>
        </w:rPr>
        <w:t>th</w:t>
      </w:r>
      <w:r w:rsidR="004C5640" w:rsidRPr="00DB44AF">
        <w:rPr>
          <w:rFonts w:ascii="Arial" w:hAnsi="Arial" w:cs="Arial"/>
          <w:sz w:val="16"/>
          <w:szCs w:val="16"/>
        </w:rPr>
        <w:t xml:space="preserve"> February 202</w:t>
      </w:r>
      <w:r w:rsidR="00367A87" w:rsidRPr="00DB44AF">
        <w:rPr>
          <w:rFonts w:ascii="Arial" w:hAnsi="Arial" w:cs="Arial"/>
          <w:sz w:val="16"/>
          <w:szCs w:val="16"/>
        </w:rPr>
        <w:t>4</w:t>
      </w:r>
    </w:p>
    <w:sectPr w:rsidR="00C63AC8" w:rsidSect="00081D9F">
      <w:headerReference w:type="even" r:id="rId8"/>
      <w:headerReference w:type="default" r:id="rId9"/>
      <w:pgSz w:w="8392" w:h="11907" w:code="11"/>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D44210" w14:textId="77777777" w:rsidR="00081D9F" w:rsidRDefault="00081D9F">
      <w:r>
        <w:separator/>
      </w:r>
    </w:p>
  </w:endnote>
  <w:endnote w:type="continuationSeparator" w:id="0">
    <w:p w14:paraId="1E92C68C" w14:textId="77777777" w:rsidR="00081D9F" w:rsidRDefault="00081D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88418A" w14:textId="77777777" w:rsidR="00081D9F" w:rsidRDefault="00081D9F">
      <w:r>
        <w:separator/>
      </w:r>
    </w:p>
  </w:footnote>
  <w:footnote w:type="continuationSeparator" w:id="0">
    <w:p w14:paraId="4A265B60" w14:textId="77777777" w:rsidR="00081D9F" w:rsidRDefault="00081D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F15AD" w14:textId="77777777" w:rsidR="002F5BD2" w:rsidRDefault="002F5BD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9FF8B6E" w14:textId="77777777" w:rsidR="002F5BD2" w:rsidRDefault="002F5B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D33E9" w14:textId="77777777" w:rsidR="002F5BD2" w:rsidRDefault="002F5BD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13F6D">
      <w:rPr>
        <w:rStyle w:val="PageNumber"/>
        <w:noProof/>
      </w:rPr>
      <w:t>6</w:t>
    </w:r>
    <w:r>
      <w:rPr>
        <w:rStyle w:val="PageNumber"/>
      </w:rPr>
      <w:fldChar w:fldCharType="end"/>
    </w:r>
  </w:p>
  <w:p w14:paraId="3C6D32E8" w14:textId="77777777" w:rsidR="002F5BD2" w:rsidRDefault="002F5BD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B8E"/>
    <w:rsid w:val="000120BF"/>
    <w:rsid w:val="00025CB8"/>
    <w:rsid w:val="000357EA"/>
    <w:rsid w:val="00064F49"/>
    <w:rsid w:val="00073262"/>
    <w:rsid w:val="000800AC"/>
    <w:rsid w:val="00081D9F"/>
    <w:rsid w:val="00083334"/>
    <w:rsid w:val="0009427D"/>
    <w:rsid w:val="000A2EC1"/>
    <w:rsid w:val="000C3A24"/>
    <w:rsid w:val="000E0F0D"/>
    <w:rsid w:val="000E632F"/>
    <w:rsid w:val="00100315"/>
    <w:rsid w:val="0011669A"/>
    <w:rsid w:val="001265B5"/>
    <w:rsid w:val="00133718"/>
    <w:rsid w:val="00151922"/>
    <w:rsid w:val="00166BEB"/>
    <w:rsid w:val="00182F20"/>
    <w:rsid w:val="001865E9"/>
    <w:rsid w:val="0018681C"/>
    <w:rsid w:val="00197EC7"/>
    <w:rsid w:val="001A3622"/>
    <w:rsid w:val="001A7561"/>
    <w:rsid w:val="001B415C"/>
    <w:rsid w:val="001B6280"/>
    <w:rsid w:val="001C0951"/>
    <w:rsid w:val="001F0DA9"/>
    <w:rsid w:val="00212570"/>
    <w:rsid w:val="00240130"/>
    <w:rsid w:val="002547FD"/>
    <w:rsid w:val="00254E9E"/>
    <w:rsid w:val="002A17B8"/>
    <w:rsid w:val="002B0BBC"/>
    <w:rsid w:val="002C5865"/>
    <w:rsid w:val="002D5177"/>
    <w:rsid w:val="002F5BD2"/>
    <w:rsid w:val="00305EF4"/>
    <w:rsid w:val="00326505"/>
    <w:rsid w:val="00357D69"/>
    <w:rsid w:val="00367A87"/>
    <w:rsid w:val="00391C31"/>
    <w:rsid w:val="003C551D"/>
    <w:rsid w:val="004036F1"/>
    <w:rsid w:val="004109E9"/>
    <w:rsid w:val="00423C65"/>
    <w:rsid w:val="00445870"/>
    <w:rsid w:val="0047332C"/>
    <w:rsid w:val="004C5640"/>
    <w:rsid w:val="00520E14"/>
    <w:rsid w:val="00530C97"/>
    <w:rsid w:val="0054617A"/>
    <w:rsid w:val="00556402"/>
    <w:rsid w:val="005D224B"/>
    <w:rsid w:val="00600601"/>
    <w:rsid w:val="00647908"/>
    <w:rsid w:val="0065714B"/>
    <w:rsid w:val="00660151"/>
    <w:rsid w:val="00685D5D"/>
    <w:rsid w:val="00687C93"/>
    <w:rsid w:val="006C5F8F"/>
    <w:rsid w:val="006D7013"/>
    <w:rsid w:val="007119A8"/>
    <w:rsid w:val="00713F6D"/>
    <w:rsid w:val="00717F77"/>
    <w:rsid w:val="007477A4"/>
    <w:rsid w:val="00794F53"/>
    <w:rsid w:val="007B7B8E"/>
    <w:rsid w:val="007C0610"/>
    <w:rsid w:val="007E518C"/>
    <w:rsid w:val="00846615"/>
    <w:rsid w:val="00886DDC"/>
    <w:rsid w:val="0089209A"/>
    <w:rsid w:val="008A0B63"/>
    <w:rsid w:val="008A1251"/>
    <w:rsid w:val="008B4303"/>
    <w:rsid w:val="008B4353"/>
    <w:rsid w:val="008F199B"/>
    <w:rsid w:val="00900635"/>
    <w:rsid w:val="009503D0"/>
    <w:rsid w:val="009639AC"/>
    <w:rsid w:val="009747E3"/>
    <w:rsid w:val="009E5641"/>
    <w:rsid w:val="00A028D2"/>
    <w:rsid w:val="00A278B8"/>
    <w:rsid w:val="00A640A2"/>
    <w:rsid w:val="00A75695"/>
    <w:rsid w:val="00A8069B"/>
    <w:rsid w:val="00A9035C"/>
    <w:rsid w:val="00AA25C5"/>
    <w:rsid w:val="00AA4827"/>
    <w:rsid w:val="00AB562A"/>
    <w:rsid w:val="00AB5B57"/>
    <w:rsid w:val="00AE69FA"/>
    <w:rsid w:val="00B053AD"/>
    <w:rsid w:val="00B44EB4"/>
    <w:rsid w:val="00B45669"/>
    <w:rsid w:val="00B56078"/>
    <w:rsid w:val="00B61AFD"/>
    <w:rsid w:val="00B62C08"/>
    <w:rsid w:val="00B70DBB"/>
    <w:rsid w:val="00B71B6D"/>
    <w:rsid w:val="00B92B32"/>
    <w:rsid w:val="00BA1E8D"/>
    <w:rsid w:val="00C2721E"/>
    <w:rsid w:val="00C34D7D"/>
    <w:rsid w:val="00C426EF"/>
    <w:rsid w:val="00C473CE"/>
    <w:rsid w:val="00C63AC8"/>
    <w:rsid w:val="00C753BB"/>
    <w:rsid w:val="00C805A2"/>
    <w:rsid w:val="00C85FCE"/>
    <w:rsid w:val="00CC205D"/>
    <w:rsid w:val="00D32DCF"/>
    <w:rsid w:val="00D53D53"/>
    <w:rsid w:val="00D6488A"/>
    <w:rsid w:val="00D66E1B"/>
    <w:rsid w:val="00DA7EC2"/>
    <w:rsid w:val="00DB44AF"/>
    <w:rsid w:val="00DE01AE"/>
    <w:rsid w:val="00DE0536"/>
    <w:rsid w:val="00DE1ACA"/>
    <w:rsid w:val="00E12055"/>
    <w:rsid w:val="00E23360"/>
    <w:rsid w:val="00E3379D"/>
    <w:rsid w:val="00E36817"/>
    <w:rsid w:val="00E8473C"/>
    <w:rsid w:val="00E92E4A"/>
    <w:rsid w:val="00EA38CC"/>
    <w:rsid w:val="00EA46C6"/>
    <w:rsid w:val="00F07613"/>
    <w:rsid w:val="00F51E5E"/>
    <w:rsid w:val="00F61F73"/>
    <w:rsid w:val="00F72C36"/>
    <w:rsid w:val="00FB762A"/>
    <w:rsid w:val="00FC22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59E1E7"/>
  <w15:chartTrackingRefBased/>
  <w15:docId w15:val="{CF044892-9289-47AB-A6C9-68BE4568C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rFonts w:ascii="Arial" w:hAnsi="Arial" w:cs="Arial"/>
      <w:b/>
      <w:bCs/>
    </w:rPr>
  </w:style>
  <w:style w:type="paragraph" w:styleId="Heading2">
    <w:name w:val="heading 2"/>
    <w:basedOn w:val="Normal"/>
    <w:next w:val="Normal"/>
    <w:qFormat/>
    <w:pPr>
      <w:keepNext/>
      <w:jc w:val="center"/>
      <w:outlineLvl w:val="1"/>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character" w:styleId="PageNumber">
    <w:name w:val="page number"/>
    <w:basedOn w:val="DefaultParagraphFont"/>
    <w:semiHidden/>
  </w:style>
  <w:style w:type="paragraph" w:styleId="BalloonText">
    <w:name w:val="Balloon Text"/>
    <w:basedOn w:val="Normal"/>
    <w:link w:val="BalloonTextChar"/>
    <w:uiPriority w:val="99"/>
    <w:semiHidden/>
    <w:unhideWhenUsed/>
    <w:rsid w:val="00BA1E8D"/>
    <w:rPr>
      <w:rFonts w:ascii="Tahoma" w:hAnsi="Tahoma" w:cs="Tahoma"/>
      <w:sz w:val="16"/>
      <w:szCs w:val="16"/>
    </w:rPr>
  </w:style>
  <w:style w:type="character" w:customStyle="1" w:styleId="BalloonTextChar">
    <w:name w:val="Balloon Text Char"/>
    <w:basedOn w:val="DefaultParagraphFont"/>
    <w:link w:val="BalloonText"/>
    <w:uiPriority w:val="99"/>
    <w:semiHidden/>
    <w:rsid w:val="00BA1E8D"/>
    <w:rPr>
      <w:rFonts w:ascii="Tahoma" w:hAnsi="Tahoma" w:cs="Tahoma"/>
      <w:sz w:val="16"/>
      <w:szCs w:val="16"/>
      <w:lang w:eastAsia="en-US"/>
    </w:rPr>
  </w:style>
  <w:style w:type="character" w:customStyle="1" w:styleId="apple-converted-space">
    <w:name w:val="apple-converted-space"/>
    <w:basedOn w:val="DefaultParagraphFont"/>
    <w:rsid w:val="00326505"/>
  </w:style>
  <w:style w:type="character" w:styleId="Hyperlink">
    <w:name w:val="Hyperlink"/>
    <w:basedOn w:val="DefaultParagraphFont"/>
    <w:uiPriority w:val="99"/>
    <w:semiHidden/>
    <w:unhideWhenUsed/>
    <w:rsid w:val="0032650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197DC4-F2C2-4BA2-9328-296D9FD43E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4</Pages>
  <Words>1544</Words>
  <Characters>7312</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Microprice 01684 565381</Company>
  <LinksUpToDate>false</LinksUpToDate>
  <CharactersWithSpaces>8839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Green</dc:creator>
  <cp:keywords/>
  <cp:lastModifiedBy>Ian Green</cp:lastModifiedBy>
  <cp:revision>38</cp:revision>
  <cp:lastPrinted>2015-01-01T17:11:00Z</cp:lastPrinted>
  <dcterms:created xsi:type="dcterms:W3CDTF">2024-01-24T15:47:00Z</dcterms:created>
  <dcterms:modified xsi:type="dcterms:W3CDTF">2024-02-08T16:03:00Z</dcterms:modified>
</cp:coreProperties>
</file>