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685A" w14:textId="04578A32" w:rsidR="00EA085B" w:rsidRPr="007879A8" w:rsidRDefault="007879A8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Californian FB" w:hAnsi="Californian FB" w:cs="Arial"/>
          <w:color w:val="153D63"/>
          <w:sz w:val="40"/>
          <w:szCs w:val="40"/>
        </w:rPr>
        <w:br/>
      </w:r>
      <w:r>
        <w:rPr>
          <w:rFonts w:ascii="Californian FB" w:hAnsi="Californian FB" w:cs="Arial"/>
          <w:color w:val="153D63"/>
          <w:sz w:val="40"/>
          <w:szCs w:val="40"/>
        </w:rPr>
        <w:br/>
      </w:r>
      <w:r w:rsidR="00C51F43" w:rsidRPr="007879A8">
        <w:rPr>
          <w:rFonts w:ascii="Californian FB" w:hAnsi="Californian FB" w:cs="Arial"/>
          <w:color w:val="000000" w:themeColor="text1"/>
          <w:sz w:val="40"/>
          <w:szCs w:val="40"/>
        </w:rPr>
        <w:t>Luke 1</w:t>
      </w:r>
      <w:r w:rsidR="00CD41A3" w:rsidRPr="007879A8">
        <w:rPr>
          <w:rFonts w:ascii="Californian FB" w:hAnsi="Californian FB" w:cs="Arial"/>
          <w:color w:val="000000" w:themeColor="text1"/>
          <w:sz w:val="40"/>
          <w:szCs w:val="40"/>
        </w:rPr>
        <w:t>7.5-10</w:t>
      </w:r>
      <w:r w:rsidR="00DD14E4" w:rsidRPr="007879A8">
        <w:rPr>
          <w:rFonts w:ascii="Californian FB" w:hAnsi="Californian FB" w:cs="Arial"/>
          <w:color w:val="000000" w:themeColor="text1"/>
        </w:rPr>
        <w:br/>
      </w:r>
      <w:r w:rsidR="00E56926" w:rsidRPr="007879A8">
        <w:rPr>
          <w:rFonts w:ascii="Californian FB" w:hAnsi="Californian FB" w:cs="Arial"/>
          <w:color w:val="000000" w:themeColor="text1"/>
          <w:sz w:val="28"/>
          <w:szCs w:val="28"/>
        </w:rPr>
        <w:t>5</w:t>
      </w:r>
      <w:r w:rsidR="00E56926" w:rsidRPr="007879A8">
        <w:rPr>
          <w:rFonts w:ascii="Californian FB" w:hAnsi="Californian FB" w:cs="Arial"/>
          <w:color w:val="000000" w:themeColor="text1"/>
          <w:sz w:val="28"/>
          <w:szCs w:val="28"/>
          <w:vertAlign w:val="superscript"/>
        </w:rPr>
        <w:t>th</w:t>
      </w:r>
      <w:r w:rsidR="00E56926" w:rsidRPr="007879A8">
        <w:rPr>
          <w:rFonts w:ascii="Californian FB" w:hAnsi="Californian FB" w:cs="Arial"/>
          <w:color w:val="000000" w:themeColor="text1"/>
          <w:sz w:val="28"/>
          <w:szCs w:val="28"/>
        </w:rPr>
        <w:t xml:space="preserve"> October 2025</w:t>
      </w:r>
    </w:p>
    <w:p w14:paraId="53D47B68" w14:textId="42BCDA30" w:rsidR="00EA085B" w:rsidRPr="007879A8" w:rsidRDefault="00373642" w:rsidP="00F2335B">
      <w:pPr>
        <w:pStyle w:val="Heading2"/>
        <w:rPr>
          <w:b w:val="0"/>
          <w:bCs w:val="0"/>
          <w:color w:val="000000" w:themeColor="text1"/>
        </w:rPr>
      </w:pPr>
      <w:r w:rsidRPr="007879A8">
        <w:rPr>
          <w:rFonts w:ascii="Californian FB" w:hAnsi="Californian FB"/>
          <w:color w:val="000000" w:themeColor="text1"/>
          <w:sz w:val="40"/>
          <w:szCs w:val="40"/>
        </w:rPr>
        <w:t>Living Faith</w:t>
      </w:r>
    </w:p>
    <w:p w14:paraId="4290EF85" w14:textId="2A39FE97" w:rsidR="003132C9" w:rsidRPr="007879A8" w:rsidRDefault="00013F80" w:rsidP="006C67EB">
      <w:pPr>
        <w:rPr>
          <w:rFonts w:ascii="Californian FB" w:hAnsi="Californian FB" w:cs="Arial"/>
          <w:sz w:val="20"/>
          <w:szCs w:val="20"/>
        </w:rPr>
      </w:pPr>
      <w:r w:rsidRPr="00377533">
        <w:rPr>
          <w:rFonts w:ascii="Arial" w:eastAsia="Calibri" w:hAnsi="Arial" w:cs="Arial"/>
          <w:iCs/>
        </w:rPr>
        <w:br/>
      </w:r>
      <w:r w:rsidR="00B27437" w:rsidRPr="00C51F43">
        <w:rPr>
          <w:rFonts w:ascii="Californian FB" w:hAnsi="Californian FB" w:cs="Arial"/>
        </w:rPr>
        <w:br/>
      </w:r>
      <w:r w:rsidR="00C86AFE" w:rsidRPr="007879A8">
        <w:rPr>
          <w:rFonts w:ascii="Californian FB" w:hAnsi="Californian FB" w:cs="Arial"/>
          <w:sz w:val="20"/>
          <w:szCs w:val="20"/>
        </w:rPr>
        <w:t>There was a</w:t>
      </w:r>
      <w:r w:rsidR="003138BA" w:rsidRPr="007879A8">
        <w:rPr>
          <w:rFonts w:ascii="Californian FB" w:hAnsi="Californian FB" w:cs="Arial"/>
          <w:sz w:val="20"/>
          <w:szCs w:val="20"/>
        </w:rPr>
        <w:t xml:space="preserve"> family holiday moment on a French campsite </w:t>
      </w:r>
      <w:r w:rsidR="00C1576C" w:rsidRPr="007879A8">
        <w:rPr>
          <w:rFonts w:ascii="Californian FB" w:hAnsi="Californian FB" w:cs="Arial"/>
          <w:sz w:val="20"/>
          <w:szCs w:val="20"/>
        </w:rPr>
        <w:t>when Rachel, temporarily, lost all faith in m</w:t>
      </w:r>
      <w:r w:rsidR="003132C9" w:rsidRPr="007879A8">
        <w:rPr>
          <w:rFonts w:ascii="Californian FB" w:hAnsi="Californian FB" w:cs="Arial"/>
          <w:sz w:val="20"/>
          <w:szCs w:val="20"/>
        </w:rPr>
        <w:t>e</w:t>
      </w:r>
      <w:r w:rsidR="00C1576C" w:rsidRPr="007879A8">
        <w:rPr>
          <w:rFonts w:ascii="Californian FB" w:hAnsi="Californian FB" w:cs="Arial"/>
          <w:sz w:val="20"/>
          <w:szCs w:val="20"/>
        </w:rPr>
        <w:t xml:space="preserve"> as a co-parent.</w:t>
      </w:r>
      <w:r w:rsidR="003132C9" w:rsidRPr="007879A8">
        <w:rPr>
          <w:rFonts w:ascii="Californian FB" w:hAnsi="Californian FB" w:cs="Arial"/>
          <w:sz w:val="20"/>
          <w:szCs w:val="20"/>
        </w:rPr>
        <w:t xml:space="preserve"> Perhaps that statement needs some unpacking!</w:t>
      </w:r>
      <w:r w:rsidR="003132C9" w:rsidRPr="007879A8">
        <w:rPr>
          <w:rFonts w:ascii="Californian FB" w:hAnsi="Californian FB" w:cs="Arial"/>
          <w:sz w:val="20"/>
          <w:szCs w:val="20"/>
        </w:rPr>
        <w:br/>
      </w:r>
    </w:p>
    <w:p w14:paraId="2746EADF" w14:textId="3C29FDA1" w:rsidR="00826B78" w:rsidRPr="007879A8" w:rsidRDefault="00551C54" w:rsidP="006C67EB">
      <w:pPr>
        <w:rPr>
          <w:rFonts w:ascii="Californian FB" w:hAnsi="Californian FB" w:cs="Arial"/>
          <w:sz w:val="20"/>
          <w:szCs w:val="20"/>
        </w:rPr>
      </w:pPr>
      <w:r w:rsidRPr="007879A8">
        <w:rPr>
          <w:rFonts w:ascii="Californian FB" w:hAnsi="Californian FB" w:cs="Arial"/>
          <w:sz w:val="20"/>
          <w:szCs w:val="20"/>
        </w:rPr>
        <w:t xml:space="preserve">One sunny afternoon </w:t>
      </w:r>
      <w:r w:rsidR="00C1576C" w:rsidRPr="007879A8">
        <w:rPr>
          <w:rFonts w:ascii="Californian FB" w:hAnsi="Californian FB" w:cs="Arial"/>
          <w:sz w:val="20"/>
          <w:szCs w:val="20"/>
        </w:rPr>
        <w:t xml:space="preserve">I had one son to look after for </w:t>
      </w:r>
      <w:r w:rsidR="00260907" w:rsidRPr="007879A8">
        <w:rPr>
          <w:rFonts w:ascii="Californian FB" w:hAnsi="Californian FB" w:cs="Arial"/>
          <w:sz w:val="20"/>
          <w:szCs w:val="20"/>
        </w:rPr>
        <w:t xml:space="preserve">a mere </w:t>
      </w:r>
      <w:r w:rsidR="003A3ACF" w:rsidRPr="007879A8">
        <w:rPr>
          <w:rFonts w:ascii="Californian FB" w:hAnsi="Californian FB" w:cs="Arial"/>
          <w:sz w:val="20"/>
          <w:szCs w:val="20"/>
        </w:rPr>
        <w:t>half hour</w:t>
      </w:r>
      <w:r w:rsidRPr="007879A8">
        <w:rPr>
          <w:rFonts w:ascii="Californian FB" w:hAnsi="Californian FB" w:cs="Arial"/>
          <w:sz w:val="20"/>
          <w:szCs w:val="20"/>
        </w:rPr>
        <w:t>,</w:t>
      </w:r>
      <w:r w:rsidR="003A3ACF" w:rsidRPr="007879A8">
        <w:rPr>
          <w:rFonts w:ascii="Californian FB" w:hAnsi="Californian FB" w:cs="Arial"/>
          <w:sz w:val="20"/>
          <w:szCs w:val="20"/>
        </w:rPr>
        <w:t xml:space="preserve"> so I took him to the swimming pool.  He could swim, just.  But that afternoon he was eager to try the flum</w:t>
      </w:r>
      <w:r w:rsidR="00057FA7" w:rsidRPr="007879A8">
        <w:rPr>
          <w:rFonts w:ascii="Californian FB" w:hAnsi="Californian FB" w:cs="Arial"/>
          <w:sz w:val="20"/>
          <w:szCs w:val="20"/>
        </w:rPr>
        <w:t xml:space="preserve">e.  </w:t>
      </w:r>
      <w:r w:rsidR="00057FA7" w:rsidRPr="007879A8">
        <w:rPr>
          <w:rFonts w:ascii="Californian FB" w:hAnsi="Californian FB" w:cs="Arial"/>
          <w:i/>
          <w:iCs/>
          <w:sz w:val="20"/>
          <w:szCs w:val="20"/>
        </w:rPr>
        <w:t xml:space="preserve">Sure, </w:t>
      </w:r>
      <w:r w:rsidR="00057FA7" w:rsidRPr="007879A8">
        <w:rPr>
          <w:rFonts w:ascii="Californian FB" w:hAnsi="Californian FB" w:cs="Arial"/>
          <w:sz w:val="20"/>
          <w:szCs w:val="20"/>
        </w:rPr>
        <w:t xml:space="preserve">I said, </w:t>
      </w:r>
      <w:r w:rsidR="00057FA7" w:rsidRPr="007879A8">
        <w:rPr>
          <w:rFonts w:ascii="Californian FB" w:hAnsi="Californian FB" w:cs="Arial"/>
          <w:i/>
          <w:iCs/>
          <w:sz w:val="20"/>
          <w:szCs w:val="20"/>
        </w:rPr>
        <w:t>off you go and I’ll film you.</w:t>
      </w:r>
      <w:r w:rsidR="00057FA7" w:rsidRPr="007879A8">
        <w:rPr>
          <w:rFonts w:ascii="Californian FB" w:hAnsi="Californian FB" w:cs="Arial"/>
          <w:sz w:val="20"/>
          <w:szCs w:val="20"/>
        </w:rPr>
        <w:t xml:space="preserve"> </w:t>
      </w:r>
      <w:r w:rsidR="00057FA7" w:rsidRPr="007879A8">
        <w:rPr>
          <w:rFonts w:ascii="Californian FB" w:hAnsi="Californian FB" w:cs="Arial"/>
          <w:sz w:val="20"/>
          <w:szCs w:val="20"/>
        </w:rPr>
        <w:br/>
      </w:r>
      <w:r w:rsidR="00057FA7" w:rsidRPr="007879A8">
        <w:rPr>
          <w:rFonts w:ascii="Californian FB" w:hAnsi="Californian FB" w:cs="Arial"/>
          <w:sz w:val="20"/>
          <w:szCs w:val="20"/>
        </w:rPr>
        <w:br/>
        <w:t>Well, th</w:t>
      </w:r>
      <w:r w:rsidR="00A97B21" w:rsidRPr="007879A8">
        <w:rPr>
          <w:rFonts w:ascii="Californian FB" w:hAnsi="Californian FB" w:cs="Arial"/>
          <w:sz w:val="20"/>
          <w:szCs w:val="20"/>
        </w:rPr>
        <w:t>e</w:t>
      </w:r>
      <w:r w:rsidR="00057FA7" w:rsidRPr="007879A8">
        <w:rPr>
          <w:rFonts w:ascii="Californian FB" w:hAnsi="Californian FB" w:cs="Arial"/>
          <w:sz w:val="20"/>
          <w:szCs w:val="20"/>
        </w:rPr>
        <w:t xml:space="preserve"> truth is</w:t>
      </w:r>
      <w:r w:rsidR="00A97B21" w:rsidRPr="007879A8">
        <w:rPr>
          <w:rFonts w:ascii="Californian FB" w:hAnsi="Californian FB" w:cs="Arial"/>
          <w:sz w:val="20"/>
          <w:szCs w:val="20"/>
        </w:rPr>
        <w:t xml:space="preserve"> I never really did the risk assessment, even mentally.  So, with Dad the other side of the pool waving him on, and </w:t>
      </w:r>
      <w:r w:rsidR="00C53C28" w:rsidRPr="007879A8">
        <w:rPr>
          <w:rFonts w:ascii="Californian FB" w:hAnsi="Californian FB" w:cs="Arial"/>
          <w:sz w:val="20"/>
          <w:szCs w:val="20"/>
        </w:rPr>
        <w:t xml:space="preserve">our son </w:t>
      </w:r>
      <w:r w:rsidR="000D1111" w:rsidRPr="007879A8">
        <w:rPr>
          <w:rFonts w:ascii="Californian FB" w:hAnsi="Californian FB" w:cs="Arial"/>
          <w:sz w:val="20"/>
          <w:szCs w:val="20"/>
        </w:rPr>
        <w:t>by the flume</w:t>
      </w:r>
      <w:r w:rsidR="00C53C28" w:rsidRPr="007879A8">
        <w:rPr>
          <w:rFonts w:ascii="Californian FB" w:hAnsi="Californian FB" w:cs="Arial"/>
          <w:sz w:val="20"/>
          <w:szCs w:val="20"/>
        </w:rPr>
        <w:t>, wi</w:t>
      </w:r>
      <w:r w:rsidR="007A1B0C" w:rsidRPr="007879A8">
        <w:rPr>
          <w:rFonts w:ascii="Californian FB" w:hAnsi="Californian FB" w:cs="Arial"/>
          <w:sz w:val="20"/>
          <w:szCs w:val="20"/>
        </w:rPr>
        <w:t>de</w:t>
      </w:r>
      <w:r w:rsidR="00C53C28" w:rsidRPr="007879A8">
        <w:rPr>
          <w:rFonts w:ascii="Californian FB" w:hAnsi="Californian FB" w:cs="Arial"/>
          <w:sz w:val="20"/>
          <w:szCs w:val="20"/>
        </w:rPr>
        <w:t xml:space="preserve"> eyed and excited</w:t>
      </w:r>
      <w:r w:rsidR="007A1B0C" w:rsidRPr="007879A8">
        <w:rPr>
          <w:rFonts w:ascii="Californian FB" w:hAnsi="Californian FB" w:cs="Arial"/>
          <w:sz w:val="20"/>
          <w:szCs w:val="20"/>
        </w:rPr>
        <w:t>,</w:t>
      </w:r>
      <w:r w:rsidR="00C53C28" w:rsidRPr="007879A8">
        <w:rPr>
          <w:rFonts w:ascii="Californian FB" w:hAnsi="Californian FB" w:cs="Arial"/>
          <w:sz w:val="20"/>
          <w:szCs w:val="20"/>
        </w:rPr>
        <w:t xml:space="preserve"> I film</w:t>
      </w:r>
      <w:r w:rsidR="005D5984" w:rsidRPr="007879A8">
        <w:rPr>
          <w:rFonts w:ascii="Californian FB" w:hAnsi="Californian FB" w:cs="Arial"/>
          <w:sz w:val="20"/>
          <w:szCs w:val="20"/>
        </w:rPr>
        <w:t>ed</w:t>
      </w:r>
      <w:r w:rsidR="00C53C28" w:rsidRPr="007879A8">
        <w:rPr>
          <w:rFonts w:ascii="Californian FB" w:hAnsi="Californian FB" w:cs="Arial"/>
          <w:sz w:val="20"/>
          <w:szCs w:val="20"/>
        </w:rPr>
        <w:t xml:space="preserve"> him climbing to the top</w:t>
      </w:r>
      <w:r w:rsidR="00E866DE" w:rsidRPr="007879A8">
        <w:rPr>
          <w:rFonts w:ascii="Californian FB" w:hAnsi="Californian FB" w:cs="Arial"/>
          <w:sz w:val="20"/>
          <w:szCs w:val="20"/>
        </w:rPr>
        <w:t xml:space="preserve"> </w:t>
      </w:r>
      <w:r w:rsidR="00C53C28" w:rsidRPr="007879A8">
        <w:rPr>
          <w:rFonts w:ascii="Californian FB" w:hAnsi="Californian FB" w:cs="Arial"/>
          <w:sz w:val="20"/>
          <w:szCs w:val="20"/>
        </w:rPr>
        <w:t>platform, emerging at the bottom as he was jettisoned</w:t>
      </w:r>
      <w:r w:rsidR="00042976" w:rsidRPr="007879A8">
        <w:rPr>
          <w:rFonts w:ascii="Californian FB" w:hAnsi="Californian FB" w:cs="Arial"/>
          <w:sz w:val="20"/>
          <w:szCs w:val="20"/>
        </w:rPr>
        <w:t xml:space="preserve">, at some speed, into the deep end, </w:t>
      </w:r>
      <w:r w:rsidR="00E866DE" w:rsidRPr="007879A8">
        <w:rPr>
          <w:rFonts w:ascii="Californian FB" w:hAnsi="Californian FB" w:cs="Arial"/>
          <w:sz w:val="20"/>
          <w:szCs w:val="20"/>
        </w:rPr>
        <w:t xml:space="preserve">coming up </w:t>
      </w:r>
      <w:r w:rsidR="00581417" w:rsidRPr="007879A8">
        <w:rPr>
          <w:rFonts w:ascii="Californian FB" w:hAnsi="Californian FB" w:cs="Arial"/>
          <w:sz w:val="20"/>
          <w:szCs w:val="20"/>
        </w:rPr>
        <w:t>above the surface</w:t>
      </w:r>
      <w:r w:rsidR="00042976" w:rsidRPr="007879A8">
        <w:rPr>
          <w:rFonts w:ascii="Californian FB" w:hAnsi="Californian FB" w:cs="Arial"/>
          <w:sz w:val="20"/>
          <w:szCs w:val="20"/>
        </w:rPr>
        <w:t xml:space="preserve"> a few seconds later </w:t>
      </w:r>
      <w:r w:rsidR="00884338" w:rsidRPr="007879A8">
        <w:rPr>
          <w:rFonts w:ascii="Californian FB" w:hAnsi="Californian FB" w:cs="Arial"/>
          <w:sz w:val="20"/>
          <w:szCs w:val="20"/>
        </w:rPr>
        <w:t xml:space="preserve">totally </w:t>
      </w:r>
      <w:r w:rsidR="00042976" w:rsidRPr="007879A8">
        <w:rPr>
          <w:rFonts w:ascii="Californian FB" w:hAnsi="Californian FB" w:cs="Arial"/>
          <w:sz w:val="20"/>
          <w:szCs w:val="20"/>
        </w:rPr>
        <w:t xml:space="preserve">dazed and </w:t>
      </w:r>
      <w:r w:rsidR="00884338" w:rsidRPr="007879A8">
        <w:rPr>
          <w:rFonts w:ascii="Californian FB" w:hAnsi="Californian FB" w:cs="Arial"/>
          <w:sz w:val="20"/>
          <w:szCs w:val="20"/>
        </w:rPr>
        <w:t xml:space="preserve">frantically </w:t>
      </w:r>
      <w:r w:rsidR="00042976" w:rsidRPr="007879A8">
        <w:rPr>
          <w:rFonts w:ascii="Californian FB" w:hAnsi="Californian FB" w:cs="Arial"/>
          <w:sz w:val="20"/>
          <w:szCs w:val="20"/>
        </w:rPr>
        <w:t>sp</w:t>
      </w:r>
      <w:r w:rsidR="00103A8F" w:rsidRPr="007879A8">
        <w:rPr>
          <w:rFonts w:ascii="Californian FB" w:hAnsi="Californian FB" w:cs="Arial"/>
          <w:sz w:val="20"/>
          <w:szCs w:val="20"/>
        </w:rPr>
        <w:t xml:space="preserve">luttering.  </w:t>
      </w:r>
      <w:r w:rsidR="00EC1CFB" w:rsidRPr="007879A8">
        <w:rPr>
          <w:rFonts w:ascii="Californian FB" w:hAnsi="Californian FB" w:cs="Arial"/>
          <w:sz w:val="20"/>
          <w:szCs w:val="20"/>
        </w:rPr>
        <w:t xml:space="preserve">It </w:t>
      </w:r>
      <w:r w:rsidR="00A45363" w:rsidRPr="007879A8">
        <w:rPr>
          <w:rFonts w:ascii="Californian FB" w:hAnsi="Californian FB" w:cs="Arial"/>
          <w:sz w:val="20"/>
          <w:szCs w:val="20"/>
        </w:rPr>
        <w:t>was much</w:t>
      </w:r>
      <w:r w:rsidR="00842CC8" w:rsidRPr="007879A8">
        <w:rPr>
          <w:rFonts w:ascii="Californian FB" w:hAnsi="Californian FB" w:cs="Arial"/>
          <w:sz w:val="20"/>
          <w:szCs w:val="20"/>
        </w:rPr>
        <w:t xml:space="preserve"> </w:t>
      </w:r>
      <w:r w:rsidR="00103A8F" w:rsidRPr="007879A8">
        <w:rPr>
          <w:rFonts w:ascii="Californian FB" w:hAnsi="Californian FB" w:cs="Arial"/>
          <w:sz w:val="20"/>
          <w:szCs w:val="20"/>
        </w:rPr>
        <w:t xml:space="preserve">more than he bargained for, </w:t>
      </w:r>
      <w:r w:rsidR="00842CC8" w:rsidRPr="007879A8">
        <w:rPr>
          <w:rFonts w:ascii="Californian FB" w:hAnsi="Californian FB" w:cs="Arial"/>
          <w:sz w:val="20"/>
          <w:szCs w:val="20"/>
        </w:rPr>
        <w:t xml:space="preserve">and </w:t>
      </w:r>
      <w:r w:rsidR="00103A8F" w:rsidRPr="007879A8">
        <w:rPr>
          <w:rFonts w:ascii="Californian FB" w:hAnsi="Californian FB" w:cs="Arial"/>
          <w:sz w:val="20"/>
          <w:szCs w:val="20"/>
        </w:rPr>
        <w:t>all caught on camera by me</w:t>
      </w:r>
      <w:r w:rsidR="00842CC8" w:rsidRPr="007879A8">
        <w:rPr>
          <w:rFonts w:ascii="Californian FB" w:hAnsi="Californian FB" w:cs="Arial"/>
          <w:sz w:val="20"/>
          <w:szCs w:val="20"/>
        </w:rPr>
        <w:t xml:space="preserve"> as</w:t>
      </w:r>
      <w:r w:rsidR="00103A8F" w:rsidRPr="007879A8">
        <w:rPr>
          <w:rFonts w:ascii="Californian FB" w:hAnsi="Californian FB" w:cs="Arial"/>
          <w:sz w:val="20"/>
          <w:szCs w:val="20"/>
        </w:rPr>
        <w:t xml:space="preserve"> incriminating evidence that showed </w:t>
      </w:r>
      <w:r w:rsidR="00C17409" w:rsidRPr="007879A8">
        <w:rPr>
          <w:rFonts w:ascii="Californian FB" w:hAnsi="Californian FB" w:cs="Arial"/>
          <w:sz w:val="20"/>
          <w:szCs w:val="20"/>
        </w:rPr>
        <w:t xml:space="preserve">my lack of parental responsibility.  </w:t>
      </w:r>
      <w:r w:rsidR="00C825BA" w:rsidRPr="007879A8">
        <w:rPr>
          <w:rFonts w:ascii="Californian FB" w:hAnsi="Californian FB" w:cs="Arial"/>
          <w:sz w:val="20"/>
          <w:szCs w:val="20"/>
        </w:rPr>
        <w:t>There was, thankfully no serious damaged done</w:t>
      </w:r>
      <w:r w:rsidR="00015E11" w:rsidRPr="007879A8">
        <w:rPr>
          <w:rFonts w:ascii="Californian FB" w:hAnsi="Californian FB" w:cs="Arial"/>
          <w:sz w:val="20"/>
          <w:szCs w:val="20"/>
        </w:rPr>
        <w:t>, and he got out of the pool looking both shocked and elated all at once.</w:t>
      </w:r>
      <w:r w:rsidR="00B078B0" w:rsidRPr="007879A8">
        <w:rPr>
          <w:rFonts w:ascii="Californian FB" w:hAnsi="Californian FB" w:cs="Arial"/>
          <w:sz w:val="20"/>
          <w:szCs w:val="20"/>
        </w:rPr>
        <w:t xml:space="preserve"> </w:t>
      </w:r>
      <w:r w:rsidR="00A23033" w:rsidRPr="007879A8">
        <w:rPr>
          <w:rFonts w:ascii="Californian FB" w:hAnsi="Californian FB" w:cs="Arial"/>
          <w:sz w:val="20"/>
          <w:szCs w:val="20"/>
        </w:rPr>
        <w:t>B</w:t>
      </w:r>
      <w:r w:rsidR="00B078B0" w:rsidRPr="007879A8">
        <w:rPr>
          <w:rFonts w:ascii="Californian FB" w:hAnsi="Californian FB" w:cs="Arial"/>
          <w:sz w:val="20"/>
          <w:szCs w:val="20"/>
        </w:rPr>
        <w:t>ack at the tent</w:t>
      </w:r>
      <w:r w:rsidR="00A23033" w:rsidRPr="007879A8">
        <w:rPr>
          <w:rFonts w:ascii="Californian FB" w:hAnsi="Californian FB" w:cs="Arial"/>
          <w:sz w:val="20"/>
          <w:szCs w:val="20"/>
        </w:rPr>
        <w:t xml:space="preserve"> he said,</w:t>
      </w:r>
      <w:r w:rsidR="00FC1999" w:rsidRPr="007879A8">
        <w:rPr>
          <w:rFonts w:ascii="Californian FB" w:hAnsi="Californian FB" w:cs="Arial"/>
          <w:sz w:val="20"/>
          <w:szCs w:val="20"/>
        </w:rPr>
        <w:t xml:space="preserve"> </w:t>
      </w:r>
      <w:r w:rsidR="00FC1999" w:rsidRPr="007879A8">
        <w:rPr>
          <w:rFonts w:ascii="Californian FB" w:hAnsi="Californian FB" w:cs="Arial"/>
          <w:i/>
          <w:iCs/>
          <w:sz w:val="20"/>
          <w:szCs w:val="20"/>
        </w:rPr>
        <w:t>Mum, you must look at this video</w:t>
      </w:r>
      <w:r w:rsidR="009E37C5" w:rsidRPr="007879A8">
        <w:rPr>
          <w:rFonts w:ascii="Californian FB" w:hAnsi="Californian FB" w:cs="Arial"/>
          <w:i/>
          <w:iCs/>
          <w:sz w:val="20"/>
          <w:szCs w:val="20"/>
        </w:rPr>
        <w:t xml:space="preserve">.  </w:t>
      </w:r>
      <w:r w:rsidR="009E37C5" w:rsidRPr="007879A8">
        <w:rPr>
          <w:rFonts w:ascii="Californian FB" w:hAnsi="Californian FB" w:cs="Arial"/>
          <w:sz w:val="20"/>
          <w:szCs w:val="20"/>
        </w:rPr>
        <w:t>Well</w:t>
      </w:r>
      <w:r w:rsidR="00F947BE" w:rsidRPr="007879A8">
        <w:rPr>
          <w:rFonts w:ascii="Californian FB" w:hAnsi="Californian FB" w:cs="Arial"/>
          <w:sz w:val="20"/>
          <w:szCs w:val="20"/>
        </w:rPr>
        <w:t>, Mum looked</w:t>
      </w:r>
      <w:r w:rsidR="00986B81" w:rsidRPr="007879A8">
        <w:rPr>
          <w:rFonts w:ascii="Californian FB" w:hAnsi="Californian FB" w:cs="Arial"/>
          <w:sz w:val="20"/>
          <w:szCs w:val="20"/>
        </w:rPr>
        <w:t>,</w:t>
      </w:r>
      <w:r w:rsidR="00F947BE" w:rsidRPr="007879A8">
        <w:rPr>
          <w:rFonts w:ascii="Californian FB" w:hAnsi="Californian FB" w:cs="Arial"/>
          <w:sz w:val="20"/>
          <w:szCs w:val="20"/>
        </w:rPr>
        <w:t xml:space="preserve"> and then she looked at me, and no words were necessary. I sense </w:t>
      </w:r>
      <w:r w:rsidR="00FC1999" w:rsidRPr="007879A8">
        <w:rPr>
          <w:rFonts w:ascii="Californian FB" w:hAnsi="Californian FB" w:cs="Arial"/>
          <w:sz w:val="20"/>
          <w:szCs w:val="20"/>
        </w:rPr>
        <w:t>a</w:t>
      </w:r>
      <w:r w:rsidR="008448D1" w:rsidRPr="007879A8">
        <w:rPr>
          <w:rFonts w:ascii="Californian FB" w:hAnsi="Californian FB" w:cs="Arial"/>
          <w:sz w:val="20"/>
          <w:szCs w:val="20"/>
        </w:rPr>
        <w:t xml:space="preserve">ll faith in me </w:t>
      </w:r>
      <w:r w:rsidR="00F947BE" w:rsidRPr="007879A8">
        <w:rPr>
          <w:rFonts w:ascii="Californian FB" w:hAnsi="Californian FB" w:cs="Arial"/>
          <w:sz w:val="20"/>
          <w:szCs w:val="20"/>
        </w:rPr>
        <w:t xml:space="preserve">had </w:t>
      </w:r>
      <w:r w:rsidR="008448D1" w:rsidRPr="007879A8">
        <w:rPr>
          <w:rFonts w:ascii="Californian FB" w:hAnsi="Californian FB" w:cs="Arial"/>
          <w:sz w:val="20"/>
          <w:szCs w:val="20"/>
        </w:rPr>
        <w:t xml:space="preserve">gone, at least for that evening.  </w:t>
      </w:r>
      <w:r w:rsidR="00EC1CFB" w:rsidRPr="007879A8">
        <w:rPr>
          <w:rFonts w:ascii="Californian FB" w:hAnsi="Californian FB" w:cs="Arial"/>
          <w:sz w:val="20"/>
          <w:szCs w:val="20"/>
        </w:rPr>
        <w:t>Happily,</w:t>
      </w:r>
      <w:r w:rsidR="008448D1" w:rsidRPr="007879A8">
        <w:rPr>
          <w:rFonts w:ascii="Californian FB" w:hAnsi="Californian FB" w:cs="Arial"/>
          <w:sz w:val="20"/>
          <w:szCs w:val="20"/>
        </w:rPr>
        <w:t xml:space="preserve"> I was given another chance to hone my parenting skills, under supervision from </w:t>
      </w:r>
      <w:r w:rsidR="00EE2833" w:rsidRPr="007879A8">
        <w:rPr>
          <w:rFonts w:ascii="Californian FB" w:hAnsi="Californian FB" w:cs="Arial"/>
          <w:sz w:val="20"/>
          <w:szCs w:val="20"/>
        </w:rPr>
        <w:t>Rachel</w:t>
      </w:r>
      <w:r w:rsidR="00A45363" w:rsidRPr="007879A8">
        <w:rPr>
          <w:rFonts w:ascii="Californian FB" w:hAnsi="Californian FB" w:cs="Arial"/>
          <w:sz w:val="20"/>
          <w:szCs w:val="20"/>
        </w:rPr>
        <w:t>,</w:t>
      </w:r>
      <w:r w:rsidR="00EE2833" w:rsidRPr="007879A8">
        <w:rPr>
          <w:rFonts w:ascii="Californian FB" w:hAnsi="Californian FB" w:cs="Arial"/>
          <w:sz w:val="20"/>
          <w:szCs w:val="20"/>
        </w:rPr>
        <w:t xml:space="preserve"> the next day.</w:t>
      </w:r>
      <w:r w:rsidR="00EE2833" w:rsidRPr="007879A8">
        <w:rPr>
          <w:rFonts w:ascii="Californian FB" w:hAnsi="Californian FB" w:cs="Arial"/>
          <w:sz w:val="20"/>
          <w:szCs w:val="20"/>
        </w:rPr>
        <w:br/>
      </w:r>
      <w:r w:rsidR="00EE2833" w:rsidRPr="007879A8">
        <w:rPr>
          <w:rFonts w:ascii="Californian FB" w:hAnsi="Californian FB" w:cs="Arial"/>
          <w:sz w:val="20"/>
          <w:szCs w:val="20"/>
        </w:rPr>
        <w:br/>
        <w:t>Moral of the story, I suppose, is never film your mistakes!</w:t>
      </w:r>
      <w:r w:rsidR="00EE2833" w:rsidRPr="007879A8">
        <w:rPr>
          <w:rFonts w:ascii="Californian FB" w:hAnsi="Californian FB" w:cs="Arial"/>
          <w:sz w:val="20"/>
          <w:szCs w:val="20"/>
        </w:rPr>
        <w:br/>
      </w:r>
      <w:r w:rsidR="00EE2833" w:rsidRPr="007879A8">
        <w:rPr>
          <w:rFonts w:ascii="Californian FB" w:hAnsi="Californian FB" w:cs="Arial"/>
          <w:sz w:val="20"/>
          <w:szCs w:val="20"/>
        </w:rPr>
        <w:br/>
      </w:r>
      <w:r w:rsidR="00BA6302" w:rsidRPr="007879A8">
        <w:rPr>
          <w:rFonts w:ascii="Californian FB" w:hAnsi="Californian FB" w:cs="Arial"/>
          <w:sz w:val="20"/>
          <w:szCs w:val="20"/>
        </w:rPr>
        <w:t>If faith in another person can be testing, faith in God</w:t>
      </w:r>
      <w:r w:rsidR="008F7BA0" w:rsidRPr="007879A8">
        <w:rPr>
          <w:rFonts w:ascii="Californian FB" w:hAnsi="Californian FB" w:cs="Arial"/>
          <w:sz w:val="20"/>
          <w:szCs w:val="20"/>
        </w:rPr>
        <w:t xml:space="preserve"> can, at times, seem overwhelmingly challenging.</w:t>
      </w:r>
      <w:r w:rsidR="002A06A0" w:rsidRPr="007879A8">
        <w:rPr>
          <w:rFonts w:ascii="Californian FB" w:hAnsi="Californian FB" w:cs="Arial"/>
          <w:sz w:val="20"/>
          <w:szCs w:val="20"/>
        </w:rPr>
        <w:br/>
      </w:r>
      <w:r w:rsidR="002A06A0" w:rsidRPr="007879A8">
        <w:rPr>
          <w:rFonts w:ascii="Californian FB" w:hAnsi="Californian FB" w:cs="Arial"/>
          <w:sz w:val="20"/>
          <w:szCs w:val="20"/>
        </w:rPr>
        <w:br/>
        <w:t xml:space="preserve">Today’s passage </w:t>
      </w:r>
      <w:r w:rsidR="006811AF" w:rsidRPr="007879A8">
        <w:rPr>
          <w:rFonts w:ascii="Californian FB" w:hAnsi="Californian FB" w:cs="Arial"/>
          <w:sz w:val="20"/>
          <w:szCs w:val="20"/>
        </w:rPr>
        <w:t xml:space="preserve">starts with </w:t>
      </w:r>
      <w:r w:rsidR="008D327F" w:rsidRPr="007879A8">
        <w:rPr>
          <w:rFonts w:ascii="Californian FB" w:hAnsi="Californian FB" w:cs="Arial"/>
          <w:sz w:val="20"/>
          <w:szCs w:val="20"/>
        </w:rPr>
        <w:t xml:space="preserve">an apostolic request: </w:t>
      </w:r>
      <w:r w:rsidR="008D327F" w:rsidRPr="007879A8">
        <w:rPr>
          <w:rFonts w:ascii="Californian FB" w:hAnsi="Californian FB" w:cs="Arial"/>
          <w:i/>
          <w:iCs/>
          <w:sz w:val="20"/>
          <w:szCs w:val="20"/>
        </w:rPr>
        <w:t xml:space="preserve">Lord, increase our faith.  </w:t>
      </w:r>
      <w:r w:rsidR="001969E8" w:rsidRPr="007879A8">
        <w:rPr>
          <w:rFonts w:ascii="Californian FB" w:hAnsi="Californian FB" w:cs="Arial"/>
          <w:sz w:val="20"/>
          <w:szCs w:val="20"/>
        </w:rPr>
        <w:t>And as was so often the case Jesus sort of bats it back</w:t>
      </w:r>
      <w:r w:rsidR="000D0050" w:rsidRPr="007879A8">
        <w:rPr>
          <w:rFonts w:ascii="Californian FB" w:hAnsi="Californian FB" w:cs="Arial"/>
          <w:sz w:val="20"/>
          <w:szCs w:val="20"/>
        </w:rPr>
        <w:t>. I</w:t>
      </w:r>
      <w:r w:rsidR="00F37A10" w:rsidRPr="007879A8">
        <w:rPr>
          <w:rFonts w:ascii="Californian FB" w:hAnsi="Californian FB" w:cs="Arial"/>
          <w:sz w:val="20"/>
          <w:szCs w:val="20"/>
        </w:rPr>
        <w:t>n so many ways it’s the wrong request</w:t>
      </w:r>
      <w:r w:rsidR="000D0050" w:rsidRPr="007879A8">
        <w:rPr>
          <w:rFonts w:ascii="Californian FB" w:hAnsi="Californian FB" w:cs="Arial"/>
          <w:sz w:val="20"/>
          <w:szCs w:val="20"/>
        </w:rPr>
        <w:t xml:space="preserve"> because </w:t>
      </w:r>
      <w:r w:rsidR="00DC2FB5" w:rsidRPr="007879A8">
        <w:rPr>
          <w:rFonts w:ascii="Californian FB" w:hAnsi="Californian FB" w:cs="Arial"/>
          <w:sz w:val="20"/>
          <w:szCs w:val="20"/>
        </w:rPr>
        <w:t>it implies the issue i</w:t>
      </w:r>
      <w:r w:rsidR="00C42CE9" w:rsidRPr="007879A8">
        <w:rPr>
          <w:rFonts w:ascii="Californian FB" w:hAnsi="Californian FB" w:cs="Arial"/>
          <w:sz w:val="20"/>
          <w:szCs w:val="20"/>
        </w:rPr>
        <w:t>s</w:t>
      </w:r>
      <w:r w:rsidR="00DC2FB5" w:rsidRPr="007879A8">
        <w:rPr>
          <w:rFonts w:ascii="Californian FB" w:hAnsi="Californian FB" w:cs="Arial"/>
          <w:sz w:val="20"/>
          <w:szCs w:val="20"/>
        </w:rPr>
        <w:t xml:space="preserve"> simply about quantity.  We still </w:t>
      </w:r>
      <w:r w:rsidR="000C467A" w:rsidRPr="007879A8">
        <w:rPr>
          <w:rFonts w:ascii="Californian FB" w:hAnsi="Californian FB" w:cs="Arial"/>
          <w:sz w:val="20"/>
          <w:szCs w:val="20"/>
        </w:rPr>
        <w:t xml:space="preserve">hear it today, sometimes shockingly so when people </w:t>
      </w:r>
      <w:r w:rsidR="003141AB" w:rsidRPr="007879A8">
        <w:rPr>
          <w:rFonts w:ascii="Californian FB" w:hAnsi="Californian FB" w:cs="Arial"/>
          <w:sz w:val="20"/>
          <w:szCs w:val="20"/>
        </w:rPr>
        <w:t xml:space="preserve">lament a personal </w:t>
      </w:r>
      <w:r w:rsidR="002A636E" w:rsidRPr="007879A8">
        <w:rPr>
          <w:rFonts w:ascii="Californian FB" w:hAnsi="Californian FB" w:cs="Arial"/>
          <w:sz w:val="20"/>
          <w:szCs w:val="20"/>
        </w:rPr>
        <w:t>tragedy saying</w:t>
      </w:r>
      <w:r w:rsidR="00955964" w:rsidRPr="007879A8">
        <w:rPr>
          <w:rFonts w:ascii="Californian FB" w:hAnsi="Californian FB" w:cs="Arial"/>
          <w:sz w:val="20"/>
          <w:szCs w:val="20"/>
        </w:rPr>
        <w:t>:</w:t>
      </w:r>
      <w:r w:rsidR="002A636E" w:rsidRPr="007879A8">
        <w:rPr>
          <w:rFonts w:ascii="Californian FB" w:hAnsi="Californian FB" w:cs="Arial"/>
          <w:sz w:val="20"/>
          <w:szCs w:val="20"/>
        </w:rPr>
        <w:t xml:space="preserve"> </w:t>
      </w:r>
      <w:r w:rsidR="002A636E" w:rsidRPr="007879A8">
        <w:rPr>
          <w:rFonts w:ascii="Californian FB" w:hAnsi="Californian FB" w:cs="Arial"/>
          <w:i/>
          <w:iCs/>
          <w:sz w:val="20"/>
          <w:szCs w:val="20"/>
        </w:rPr>
        <w:t>If only I had more faith, maybe this wouldn’t have happened.</w:t>
      </w:r>
      <w:r w:rsidR="009B20C8" w:rsidRPr="007879A8">
        <w:rPr>
          <w:rFonts w:ascii="Californian FB" w:hAnsi="Californian FB" w:cs="Arial"/>
          <w:i/>
          <w:iCs/>
          <w:sz w:val="20"/>
          <w:szCs w:val="20"/>
        </w:rPr>
        <w:br/>
      </w:r>
      <w:r w:rsidR="009B20C8" w:rsidRPr="007879A8">
        <w:rPr>
          <w:rFonts w:ascii="Californian FB" w:hAnsi="Californian FB" w:cs="Arial"/>
          <w:i/>
          <w:iCs/>
          <w:sz w:val="20"/>
          <w:szCs w:val="20"/>
        </w:rPr>
        <w:br/>
      </w:r>
      <w:r w:rsidR="009B20C8" w:rsidRPr="007879A8">
        <w:rPr>
          <w:rFonts w:ascii="Californian FB" w:hAnsi="Californian FB" w:cs="Arial"/>
          <w:sz w:val="20"/>
          <w:szCs w:val="20"/>
        </w:rPr>
        <w:t xml:space="preserve">It's significant that those bringing this request to Jesus for their faith to be increased, were already </w:t>
      </w:r>
      <w:r w:rsidR="00472CEB" w:rsidRPr="007879A8">
        <w:rPr>
          <w:rFonts w:ascii="Californian FB" w:hAnsi="Californian FB" w:cs="Arial"/>
          <w:sz w:val="20"/>
          <w:szCs w:val="20"/>
        </w:rPr>
        <w:t>showing a considerable amount, and many in the future would show even more.</w:t>
      </w:r>
      <w:r w:rsidR="008F7BA0" w:rsidRPr="007879A8">
        <w:rPr>
          <w:rFonts w:ascii="Californian FB" w:hAnsi="Californian FB" w:cs="Arial"/>
          <w:sz w:val="20"/>
          <w:szCs w:val="20"/>
        </w:rPr>
        <w:br/>
      </w:r>
      <w:r w:rsidR="008F7BA0" w:rsidRPr="007879A8">
        <w:rPr>
          <w:rFonts w:ascii="Californian FB" w:hAnsi="Californian FB" w:cs="Arial"/>
          <w:sz w:val="20"/>
          <w:szCs w:val="20"/>
        </w:rPr>
        <w:br/>
        <w:t xml:space="preserve">Yet, says Jesus, </w:t>
      </w:r>
      <w:r w:rsidR="007922E1" w:rsidRPr="007879A8">
        <w:rPr>
          <w:rFonts w:ascii="Californian FB" w:hAnsi="Californian FB" w:cs="Arial"/>
          <w:sz w:val="20"/>
          <w:szCs w:val="20"/>
        </w:rPr>
        <w:t>we often make</w:t>
      </w:r>
      <w:r w:rsidR="00AA2082" w:rsidRPr="007879A8">
        <w:rPr>
          <w:rFonts w:ascii="Californian FB" w:hAnsi="Californian FB" w:cs="Arial"/>
          <w:sz w:val="20"/>
          <w:szCs w:val="20"/>
        </w:rPr>
        <w:t xml:space="preserve"> faith</w:t>
      </w:r>
      <w:r w:rsidR="007922E1" w:rsidRPr="007879A8">
        <w:rPr>
          <w:rFonts w:ascii="Californian FB" w:hAnsi="Californian FB" w:cs="Arial"/>
          <w:sz w:val="20"/>
          <w:szCs w:val="20"/>
        </w:rPr>
        <w:t xml:space="preserve"> harder than it need be, especially if we think it’s all </w:t>
      </w:r>
      <w:r w:rsidR="007922E1" w:rsidRPr="007879A8">
        <w:rPr>
          <w:rFonts w:ascii="Californian FB" w:hAnsi="Californian FB" w:cs="Arial"/>
          <w:sz w:val="20"/>
          <w:szCs w:val="20"/>
        </w:rPr>
        <w:lastRenderedPageBreak/>
        <w:t xml:space="preserve">about the amount </w:t>
      </w:r>
      <w:r w:rsidR="00C20958" w:rsidRPr="007879A8">
        <w:rPr>
          <w:rFonts w:ascii="Californian FB" w:hAnsi="Californian FB" w:cs="Arial"/>
          <w:sz w:val="20"/>
          <w:szCs w:val="20"/>
        </w:rPr>
        <w:t xml:space="preserve">we have.  Instead, in today’s gospel Jesus </w:t>
      </w:r>
      <w:r w:rsidR="00BF55F6" w:rsidRPr="007879A8">
        <w:rPr>
          <w:rFonts w:ascii="Californian FB" w:hAnsi="Californian FB" w:cs="Arial"/>
          <w:sz w:val="20"/>
          <w:szCs w:val="20"/>
        </w:rPr>
        <w:t xml:space="preserve">is much more </w:t>
      </w:r>
      <w:r w:rsidR="005343E7" w:rsidRPr="007879A8">
        <w:rPr>
          <w:rFonts w:ascii="Californian FB" w:hAnsi="Californian FB" w:cs="Arial"/>
          <w:sz w:val="20"/>
          <w:szCs w:val="20"/>
        </w:rPr>
        <w:t>optimistic about faith, encouraging us with the concept that</w:t>
      </w:r>
      <w:r w:rsidR="00FA2A3C" w:rsidRPr="007879A8">
        <w:rPr>
          <w:rFonts w:ascii="Californian FB" w:hAnsi="Californian FB" w:cs="Arial"/>
          <w:sz w:val="20"/>
          <w:szCs w:val="20"/>
        </w:rPr>
        <w:t xml:space="preserve">, </w:t>
      </w:r>
      <w:r w:rsidR="005343E7" w:rsidRPr="007879A8">
        <w:rPr>
          <w:rFonts w:ascii="Californian FB" w:hAnsi="Californian FB" w:cs="Arial"/>
          <w:sz w:val="20"/>
          <w:szCs w:val="20"/>
        </w:rPr>
        <w:t>even a little can go a long way.</w:t>
      </w:r>
      <w:r w:rsidR="0025756B" w:rsidRPr="007879A8">
        <w:rPr>
          <w:rFonts w:ascii="Californian FB" w:hAnsi="Californian FB" w:cs="Arial"/>
          <w:sz w:val="20"/>
          <w:szCs w:val="20"/>
        </w:rPr>
        <w:br/>
      </w:r>
      <w:r w:rsidR="0025756B" w:rsidRPr="007879A8">
        <w:rPr>
          <w:rFonts w:ascii="Californian FB" w:hAnsi="Californian FB" w:cs="Arial"/>
          <w:sz w:val="20"/>
          <w:szCs w:val="20"/>
        </w:rPr>
        <w:br/>
      </w:r>
      <w:r w:rsidR="00AE4BF2" w:rsidRPr="007879A8">
        <w:rPr>
          <w:rFonts w:ascii="Californian FB" w:hAnsi="Californian FB" w:cs="Arial"/>
          <w:sz w:val="20"/>
          <w:szCs w:val="20"/>
        </w:rPr>
        <w:t xml:space="preserve">To do that he </w:t>
      </w:r>
      <w:r w:rsidR="003B7BE7" w:rsidRPr="007879A8">
        <w:rPr>
          <w:rFonts w:ascii="Californian FB" w:hAnsi="Californian FB" w:cs="Arial"/>
          <w:sz w:val="20"/>
          <w:szCs w:val="20"/>
        </w:rPr>
        <w:t>deems faith as small as a mustard seed to be enough</w:t>
      </w:r>
      <w:r w:rsidR="00ED32F1" w:rsidRPr="007879A8">
        <w:rPr>
          <w:rFonts w:ascii="Californian FB" w:hAnsi="Californian FB" w:cs="Arial"/>
          <w:sz w:val="20"/>
          <w:szCs w:val="20"/>
        </w:rPr>
        <w:t xml:space="preserve">.  </w:t>
      </w:r>
      <w:r w:rsidR="00375A82" w:rsidRPr="007879A8">
        <w:rPr>
          <w:rFonts w:ascii="Californian FB" w:hAnsi="Californian FB" w:cs="Arial"/>
          <w:sz w:val="20"/>
          <w:szCs w:val="20"/>
        </w:rPr>
        <w:t>Of course,</w:t>
      </w:r>
      <w:r w:rsidR="00ED32F1" w:rsidRPr="007879A8">
        <w:rPr>
          <w:rFonts w:ascii="Californian FB" w:hAnsi="Californian FB" w:cs="Arial"/>
          <w:sz w:val="20"/>
          <w:szCs w:val="20"/>
        </w:rPr>
        <w:t xml:space="preserve"> this isn’t a scientific formula but a poetic metaphor.</w:t>
      </w:r>
      <w:r w:rsidR="00DE2DD1" w:rsidRPr="007879A8">
        <w:rPr>
          <w:rFonts w:ascii="Californian FB" w:hAnsi="Californian FB" w:cs="Arial"/>
          <w:sz w:val="20"/>
          <w:szCs w:val="20"/>
        </w:rPr>
        <w:t xml:space="preserve">  </w:t>
      </w:r>
      <w:r w:rsidR="00DE2DD1" w:rsidRPr="007879A8">
        <w:rPr>
          <w:rFonts w:ascii="Californian FB" w:hAnsi="Californian FB" w:cs="Arial"/>
          <w:sz w:val="20"/>
          <w:szCs w:val="20"/>
        </w:rPr>
        <w:br/>
      </w:r>
      <w:r w:rsidR="00DE2DD1" w:rsidRPr="007879A8">
        <w:rPr>
          <w:rFonts w:ascii="Californian FB" w:hAnsi="Californian FB" w:cs="Arial"/>
          <w:sz w:val="20"/>
          <w:szCs w:val="20"/>
        </w:rPr>
        <w:br/>
        <w:t xml:space="preserve">A common Black Mustard seed </w:t>
      </w:r>
      <w:r w:rsidR="00375A82" w:rsidRPr="007879A8">
        <w:rPr>
          <w:rFonts w:ascii="Californian FB" w:hAnsi="Californian FB" w:cs="Arial"/>
          <w:sz w:val="20"/>
          <w:szCs w:val="20"/>
        </w:rPr>
        <w:t>in Jesus’ day was around 1-</w:t>
      </w:r>
      <w:r w:rsidR="005E7772" w:rsidRPr="007879A8">
        <w:rPr>
          <w:rFonts w:ascii="Californian FB" w:hAnsi="Californian FB" w:cs="Arial"/>
          <w:sz w:val="20"/>
          <w:szCs w:val="20"/>
        </w:rPr>
        <w:t>2mm yet</w:t>
      </w:r>
      <w:r w:rsidR="00EB5DE6" w:rsidRPr="007879A8">
        <w:rPr>
          <w:rFonts w:ascii="Californian FB" w:hAnsi="Californian FB" w:cs="Arial"/>
          <w:sz w:val="20"/>
          <w:szCs w:val="20"/>
        </w:rPr>
        <w:t xml:space="preserve"> once germinated could grow into </w:t>
      </w:r>
      <w:r w:rsidR="0048684E" w:rsidRPr="007879A8">
        <w:rPr>
          <w:rFonts w:ascii="Californian FB" w:hAnsi="Californian FB" w:cs="Arial"/>
          <w:sz w:val="20"/>
          <w:szCs w:val="20"/>
        </w:rPr>
        <w:t>10-foot</w:t>
      </w:r>
      <w:r w:rsidR="00EB5DE6" w:rsidRPr="007879A8">
        <w:rPr>
          <w:rFonts w:ascii="Californian FB" w:hAnsi="Californian FB" w:cs="Arial"/>
          <w:sz w:val="20"/>
          <w:szCs w:val="20"/>
        </w:rPr>
        <w:t xml:space="preserve"> bush.  In </w:t>
      </w:r>
      <w:r w:rsidR="006C5732" w:rsidRPr="007879A8">
        <w:rPr>
          <w:rFonts w:ascii="Californian FB" w:hAnsi="Californian FB" w:cs="Arial"/>
          <w:sz w:val="20"/>
          <w:szCs w:val="20"/>
        </w:rPr>
        <w:t xml:space="preserve">our culture a parallel saying might be </w:t>
      </w:r>
      <w:r w:rsidR="006C5732" w:rsidRPr="007879A8">
        <w:rPr>
          <w:rFonts w:ascii="Californian FB" w:hAnsi="Californian FB" w:cs="Arial"/>
          <w:i/>
          <w:iCs/>
          <w:sz w:val="20"/>
          <w:szCs w:val="20"/>
        </w:rPr>
        <w:t>Great oaks from little acorns grow.</w:t>
      </w:r>
      <w:r w:rsidR="0048684E" w:rsidRPr="007879A8">
        <w:rPr>
          <w:rFonts w:ascii="Californian FB" w:hAnsi="Californian FB" w:cs="Arial"/>
          <w:i/>
          <w:iCs/>
          <w:sz w:val="20"/>
          <w:szCs w:val="20"/>
        </w:rPr>
        <w:br/>
      </w:r>
      <w:r w:rsidR="0048684E" w:rsidRPr="007879A8">
        <w:rPr>
          <w:rFonts w:ascii="Californian FB" w:hAnsi="Californian FB" w:cs="Arial"/>
          <w:i/>
          <w:iCs/>
          <w:sz w:val="20"/>
          <w:szCs w:val="20"/>
        </w:rPr>
        <w:br/>
      </w:r>
      <w:r w:rsidR="0048684E" w:rsidRPr="007879A8">
        <w:rPr>
          <w:rFonts w:ascii="Californian FB" w:hAnsi="Californian FB" w:cs="Arial"/>
          <w:sz w:val="20"/>
          <w:szCs w:val="20"/>
        </w:rPr>
        <w:t xml:space="preserve">And the mustard seed metaphor </w:t>
      </w:r>
      <w:r w:rsidR="00476241" w:rsidRPr="007879A8">
        <w:rPr>
          <w:rFonts w:ascii="Californian FB" w:hAnsi="Californian FB" w:cs="Arial"/>
          <w:sz w:val="20"/>
          <w:szCs w:val="20"/>
        </w:rPr>
        <w:t xml:space="preserve">wasn’t original to Jesus because it was already being widely employed.  </w:t>
      </w:r>
      <w:r w:rsidR="00F77C3A" w:rsidRPr="007879A8">
        <w:rPr>
          <w:rFonts w:ascii="Californian FB" w:hAnsi="Californian FB" w:cs="Arial"/>
          <w:sz w:val="20"/>
          <w:szCs w:val="20"/>
        </w:rPr>
        <w:t xml:space="preserve">The Rabbis used it all the time.  </w:t>
      </w:r>
      <w:r w:rsidR="00E123CE" w:rsidRPr="007879A8">
        <w:rPr>
          <w:rFonts w:ascii="Californian FB" w:hAnsi="Californian FB" w:cs="Arial"/>
          <w:sz w:val="20"/>
          <w:szCs w:val="20"/>
        </w:rPr>
        <w:t xml:space="preserve">For example, they described a </w:t>
      </w:r>
      <w:r w:rsidR="00AC20CC" w:rsidRPr="007879A8">
        <w:rPr>
          <w:rFonts w:ascii="Californian FB" w:hAnsi="Californian FB" w:cs="Arial"/>
          <w:sz w:val="20"/>
          <w:szCs w:val="20"/>
        </w:rPr>
        <w:t xml:space="preserve">small, yet important point in the law as </w:t>
      </w:r>
      <w:r w:rsidR="00FF5347" w:rsidRPr="007879A8">
        <w:rPr>
          <w:rFonts w:ascii="Californian FB" w:hAnsi="Californian FB" w:cs="Arial"/>
          <w:sz w:val="20"/>
          <w:szCs w:val="20"/>
        </w:rPr>
        <w:t xml:space="preserve">being </w:t>
      </w:r>
      <w:r w:rsidR="00AC20CC" w:rsidRPr="007879A8">
        <w:rPr>
          <w:rFonts w:ascii="Californian FB" w:hAnsi="Californian FB" w:cs="Arial"/>
          <w:sz w:val="20"/>
          <w:szCs w:val="20"/>
        </w:rPr>
        <w:t xml:space="preserve">the </w:t>
      </w:r>
      <w:r w:rsidR="00AC20CC" w:rsidRPr="007879A8">
        <w:rPr>
          <w:rFonts w:ascii="Californian FB" w:hAnsi="Californian FB" w:cs="Arial"/>
          <w:i/>
          <w:iCs/>
          <w:sz w:val="20"/>
          <w:szCs w:val="20"/>
        </w:rPr>
        <w:t xml:space="preserve">size of a mustard seed.  </w:t>
      </w:r>
      <w:r w:rsidR="00BA0700" w:rsidRPr="007879A8">
        <w:rPr>
          <w:rFonts w:ascii="Californian FB" w:hAnsi="Californian FB" w:cs="Arial"/>
          <w:sz w:val="20"/>
          <w:szCs w:val="20"/>
        </w:rPr>
        <w:t xml:space="preserve">They even invoked the second half of the saying describing </w:t>
      </w:r>
      <w:r w:rsidR="00C66E98" w:rsidRPr="007879A8">
        <w:rPr>
          <w:rFonts w:ascii="Californian FB" w:hAnsi="Californian FB" w:cs="Arial"/>
          <w:sz w:val="20"/>
          <w:szCs w:val="20"/>
        </w:rPr>
        <w:t xml:space="preserve">a wise teacher who could solve great problems of the law as a </w:t>
      </w:r>
      <w:r w:rsidR="00C66E98" w:rsidRPr="007879A8">
        <w:rPr>
          <w:rFonts w:ascii="Californian FB" w:hAnsi="Californian FB" w:cs="Arial"/>
          <w:i/>
          <w:iCs/>
          <w:sz w:val="20"/>
          <w:szCs w:val="20"/>
        </w:rPr>
        <w:t>mover of mountains.</w:t>
      </w:r>
      <w:r w:rsidR="00C66E98" w:rsidRPr="007879A8">
        <w:rPr>
          <w:rFonts w:ascii="Californian FB" w:hAnsi="Californian FB" w:cs="Arial"/>
          <w:i/>
          <w:iCs/>
          <w:sz w:val="20"/>
          <w:szCs w:val="20"/>
        </w:rPr>
        <w:br/>
      </w:r>
      <w:r w:rsidR="00C66E98" w:rsidRPr="007879A8">
        <w:rPr>
          <w:rFonts w:ascii="Californian FB" w:hAnsi="Californian FB" w:cs="Arial"/>
          <w:i/>
          <w:iCs/>
          <w:sz w:val="20"/>
          <w:szCs w:val="20"/>
        </w:rPr>
        <w:br/>
      </w:r>
      <w:r w:rsidR="009B16CB" w:rsidRPr="007879A8">
        <w:rPr>
          <w:rFonts w:ascii="Californian FB" w:hAnsi="Californian FB" w:cs="Arial"/>
          <w:sz w:val="20"/>
          <w:szCs w:val="20"/>
        </w:rPr>
        <w:t xml:space="preserve">Yet, whereas the religious teachers of the day </w:t>
      </w:r>
      <w:r w:rsidR="00CB7B23" w:rsidRPr="007879A8">
        <w:rPr>
          <w:rFonts w:ascii="Californian FB" w:hAnsi="Californian FB" w:cs="Arial"/>
          <w:sz w:val="20"/>
          <w:szCs w:val="20"/>
        </w:rPr>
        <w:t xml:space="preserve">might use it negatively, </w:t>
      </w:r>
      <w:r w:rsidR="00826B78" w:rsidRPr="007879A8">
        <w:rPr>
          <w:rFonts w:ascii="Californian FB" w:hAnsi="Californian FB" w:cs="Arial"/>
          <w:sz w:val="20"/>
          <w:szCs w:val="20"/>
        </w:rPr>
        <w:t>condemning, for example, a small amount of ritual impurity as being the si</w:t>
      </w:r>
      <w:r w:rsidR="004E4FCF" w:rsidRPr="007879A8">
        <w:rPr>
          <w:rFonts w:ascii="Californian FB" w:hAnsi="Californian FB" w:cs="Arial"/>
          <w:sz w:val="20"/>
          <w:szCs w:val="20"/>
        </w:rPr>
        <w:t>z</w:t>
      </w:r>
      <w:r w:rsidR="00826B78" w:rsidRPr="007879A8">
        <w:rPr>
          <w:rFonts w:ascii="Californian FB" w:hAnsi="Californian FB" w:cs="Arial"/>
          <w:sz w:val="20"/>
          <w:szCs w:val="20"/>
        </w:rPr>
        <w:t>e of a mustard seed, Jesus uses it entirely positively.</w:t>
      </w:r>
      <w:r w:rsidR="00826B78" w:rsidRPr="007879A8">
        <w:rPr>
          <w:rFonts w:ascii="Californian FB" w:hAnsi="Californian FB" w:cs="Arial"/>
          <w:sz w:val="20"/>
          <w:szCs w:val="20"/>
        </w:rPr>
        <w:br/>
      </w:r>
    </w:p>
    <w:p w14:paraId="77A2E4FA" w14:textId="77777777" w:rsidR="008D541A" w:rsidRPr="007879A8" w:rsidRDefault="00FE346A" w:rsidP="006C67EB">
      <w:pPr>
        <w:rPr>
          <w:rFonts w:ascii="Californian FB" w:hAnsi="Californian FB" w:cs="Arial"/>
          <w:sz w:val="20"/>
          <w:szCs w:val="20"/>
        </w:rPr>
      </w:pPr>
      <w:r w:rsidRPr="007879A8">
        <w:rPr>
          <w:rFonts w:ascii="Californian FB" w:hAnsi="Californian FB" w:cs="Arial"/>
          <w:sz w:val="20"/>
          <w:szCs w:val="20"/>
        </w:rPr>
        <w:t>For him it wasn’t about having mountains of faith, but trust and loyalty the size of a seed.</w:t>
      </w:r>
      <w:r w:rsidRPr="007879A8">
        <w:rPr>
          <w:rFonts w:ascii="Californian FB" w:hAnsi="Californian FB" w:cs="Arial"/>
          <w:sz w:val="20"/>
          <w:szCs w:val="20"/>
        </w:rPr>
        <w:br/>
      </w:r>
    </w:p>
    <w:p w14:paraId="6AFA9675" w14:textId="77777777" w:rsidR="00A61AA4" w:rsidRPr="007879A8" w:rsidRDefault="008D541A" w:rsidP="006C67EB">
      <w:pPr>
        <w:rPr>
          <w:rFonts w:ascii="Californian FB" w:hAnsi="Californian FB" w:cs="Arial"/>
          <w:sz w:val="20"/>
          <w:szCs w:val="20"/>
        </w:rPr>
      </w:pPr>
      <w:r w:rsidRPr="007879A8">
        <w:rPr>
          <w:rFonts w:ascii="Californian FB" w:hAnsi="Californian FB" w:cs="Arial"/>
          <w:sz w:val="20"/>
          <w:szCs w:val="20"/>
        </w:rPr>
        <w:t>It’s a brilliant use of the image</w:t>
      </w:r>
      <w:r w:rsidR="00AF62B6" w:rsidRPr="007879A8">
        <w:rPr>
          <w:rFonts w:ascii="Californian FB" w:hAnsi="Californian FB" w:cs="Arial"/>
          <w:sz w:val="20"/>
          <w:szCs w:val="20"/>
        </w:rPr>
        <w:t xml:space="preserve">, underlining </w:t>
      </w:r>
      <w:r w:rsidR="00935C1C" w:rsidRPr="007879A8">
        <w:rPr>
          <w:rFonts w:ascii="Californian FB" w:hAnsi="Californian FB" w:cs="Arial"/>
          <w:sz w:val="20"/>
          <w:szCs w:val="20"/>
        </w:rPr>
        <w:t>that possibilities can be turned into reality</w:t>
      </w:r>
      <w:r w:rsidR="00516C0F" w:rsidRPr="007879A8">
        <w:rPr>
          <w:rFonts w:ascii="Californian FB" w:hAnsi="Californian FB" w:cs="Arial"/>
          <w:sz w:val="20"/>
          <w:szCs w:val="20"/>
        </w:rPr>
        <w:t xml:space="preserve"> not because </w:t>
      </w:r>
      <w:r w:rsidR="0054552C" w:rsidRPr="007879A8">
        <w:rPr>
          <w:rFonts w:ascii="Californian FB" w:hAnsi="Californian FB" w:cs="Arial"/>
          <w:sz w:val="20"/>
          <w:szCs w:val="20"/>
        </w:rPr>
        <w:t>of our great faith in and of itself, but because even a small amount of faith in God’s limitless power</w:t>
      </w:r>
      <w:r w:rsidR="00AE2FE9" w:rsidRPr="007879A8">
        <w:rPr>
          <w:rFonts w:ascii="Californian FB" w:hAnsi="Californian FB" w:cs="Arial"/>
          <w:sz w:val="20"/>
          <w:szCs w:val="20"/>
        </w:rPr>
        <w:t xml:space="preserve"> </w:t>
      </w:r>
      <w:r w:rsidR="000D1955" w:rsidRPr="007879A8">
        <w:rPr>
          <w:rFonts w:ascii="Californian FB" w:hAnsi="Californian FB" w:cs="Arial"/>
          <w:sz w:val="20"/>
          <w:szCs w:val="20"/>
        </w:rPr>
        <w:t>can activate the often surprising and transformative</w:t>
      </w:r>
      <w:r w:rsidR="0054552C" w:rsidRPr="007879A8">
        <w:rPr>
          <w:rFonts w:ascii="Californian FB" w:hAnsi="Californian FB" w:cs="Arial"/>
          <w:sz w:val="20"/>
          <w:szCs w:val="20"/>
        </w:rPr>
        <w:t xml:space="preserve"> </w:t>
      </w:r>
      <w:r w:rsidR="00634791" w:rsidRPr="007879A8">
        <w:rPr>
          <w:rFonts w:ascii="Californian FB" w:hAnsi="Californian FB" w:cs="Arial"/>
          <w:sz w:val="20"/>
          <w:szCs w:val="20"/>
        </w:rPr>
        <w:t xml:space="preserve">energy </w:t>
      </w:r>
      <w:r w:rsidR="0054552C" w:rsidRPr="007879A8">
        <w:rPr>
          <w:rFonts w:ascii="Californian FB" w:hAnsi="Californian FB" w:cs="Arial"/>
          <w:sz w:val="20"/>
          <w:szCs w:val="20"/>
        </w:rPr>
        <w:t>of love.</w:t>
      </w:r>
      <w:r w:rsidR="0054552C" w:rsidRPr="007879A8">
        <w:rPr>
          <w:rFonts w:ascii="Californian FB" w:hAnsi="Californian FB" w:cs="Arial"/>
          <w:sz w:val="20"/>
          <w:szCs w:val="20"/>
        </w:rPr>
        <w:br/>
      </w:r>
      <w:r w:rsidR="0054552C" w:rsidRPr="007879A8">
        <w:rPr>
          <w:rFonts w:ascii="Californian FB" w:hAnsi="Californian FB" w:cs="Arial"/>
          <w:sz w:val="20"/>
          <w:szCs w:val="20"/>
        </w:rPr>
        <w:br/>
      </w:r>
      <w:r w:rsidR="001F4AAE" w:rsidRPr="007879A8">
        <w:rPr>
          <w:rFonts w:ascii="Californian FB" w:hAnsi="Californian FB" w:cs="Arial"/>
          <w:sz w:val="20"/>
          <w:szCs w:val="20"/>
        </w:rPr>
        <w:t xml:space="preserve">Probably all of us feel somewhat faith-less from time to time.  And it’s always invidious to start comparing what we think </w:t>
      </w:r>
      <w:r w:rsidR="00AA594C" w:rsidRPr="007879A8">
        <w:rPr>
          <w:rFonts w:ascii="Californian FB" w:hAnsi="Californian FB" w:cs="Arial"/>
          <w:sz w:val="20"/>
          <w:szCs w:val="20"/>
        </w:rPr>
        <w:t>of as</w:t>
      </w:r>
      <w:r w:rsidR="001F4AAE" w:rsidRPr="007879A8">
        <w:rPr>
          <w:rFonts w:ascii="Californian FB" w:hAnsi="Californian FB" w:cs="Arial"/>
          <w:sz w:val="20"/>
          <w:szCs w:val="20"/>
        </w:rPr>
        <w:t xml:space="preserve"> our small amount of faith with </w:t>
      </w:r>
      <w:r w:rsidR="00B66E44" w:rsidRPr="007879A8">
        <w:rPr>
          <w:rFonts w:ascii="Californian FB" w:hAnsi="Californian FB" w:cs="Arial"/>
          <w:sz w:val="20"/>
          <w:szCs w:val="20"/>
        </w:rPr>
        <w:t xml:space="preserve">Mrs Jones’ large </w:t>
      </w:r>
      <w:r w:rsidR="00AA594C" w:rsidRPr="007879A8">
        <w:rPr>
          <w:rFonts w:ascii="Californian FB" w:hAnsi="Californian FB" w:cs="Arial"/>
          <w:sz w:val="20"/>
          <w:szCs w:val="20"/>
        </w:rPr>
        <w:t>deposit</w:t>
      </w:r>
      <w:r w:rsidR="00B66E44" w:rsidRPr="007879A8">
        <w:rPr>
          <w:rFonts w:ascii="Californian FB" w:hAnsi="Californian FB" w:cs="Arial"/>
          <w:sz w:val="20"/>
          <w:szCs w:val="20"/>
        </w:rPr>
        <w:t xml:space="preserve"> of faith two pews down the </w:t>
      </w:r>
      <w:r w:rsidR="00BE13A4" w:rsidRPr="007879A8">
        <w:rPr>
          <w:rFonts w:ascii="Californian FB" w:hAnsi="Californian FB" w:cs="Arial"/>
          <w:sz w:val="20"/>
          <w:szCs w:val="20"/>
        </w:rPr>
        <w:t>aisle</w:t>
      </w:r>
      <w:r w:rsidR="00B66E44" w:rsidRPr="007879A8">
        <w:rPr>
          <w:rFonts w:ascii="Californian FB" w:hAnsi="Californian FB" w:cs="Arial"/>
          <w:sz w:val="20"/>
          <w:szCs w:val="20"/>
        </w:rPr>
        <w:t>.</w:t>
      </w:r>
      <w:r w:rsidR="00B66E44" w:rsidRPr="007879A8">
        <w:rPr>
          <w:rFonts w:ascii="Californian FB" w:hAnsi="Californian FB" w:cs="Arial"/>
          <w:sz w:val="20"/>
          <w:szCs w:val="20"/>
        </w:rPr>
        <w:br/>
      </w:r>
      <w:r w:rsidR="00B66E44" w:rsidRPr="007879A8">
        <w:rPr>
          <w:rFonts w:ascii="Californian FB" w:hAnsi="Californian FB" w:cs="Arial"/>
          <w:sz w:val="20"/>
          <w:szCs w:val="20"/>
        </w:rPr>
        <w:br/>
      </w:r>
      <w:r w:rsidR="007748B1" w:rsidRPr="007879A8">
        <w:rPr>
          <w:rFonts w:ascii="Californian FB" w:hAnsi="Californian FB" w:cs="Arial"/>
          <w:sz w:val="20"/>
          <w:szCs w:val="20"/>
        </w:rPr>
        <w:t>No, no, no, says Jesus.  You are using the wrong metric! Don’t be so hard upon yourself</w:t>
      </w:r>
      <w:r w:rsidR="00BE13A4" w:rsidRPr="007879A8">
        <w:rPr>
          <w:rFonts w:ascii="Californian FB" w:hAnsi="Californian FB" w:cs="Arial"/>
          <w:sz w:val="20"/>
          <w:szCs w:val="20"/>
        </w:rPr>
        <w:t xml:space="preserve">.  Instead, </w:t>
      </w:r>
      <w:r w:rsidR="00EE5B8C" w:rsidRPr="007879A8">
        <w:rPr>
          <w:rFonts w:ascii="Californian FB" w:hAnsi="Californian FB" w:cs="Arial"/>
          <w:sz w:val="20"/>
          <w:szCs w:val="20"/>
        </w:rPr>
        <w:t xml:space="preserve">offer what faith you can muster </w:t>
      </w:r>
      <w:r w:rsidR="00C95C80" w:rsidRPr="007879A8">
        <w:rPr>
          <w:rFonts w:ascii="Californian FB" w:hAnsi="Californian FB" w:cs="Arial"/>
          <w:sz w:val="20"/>
          <w:szCs w:val="20"/>
        </w:rPr>
        <w:t>trusting in God and being loyal to a way of love</w:t>
      </w:r>
      <w:r w:rsidR="007168F1" w:rsidRPr="007879A8">
        <w:rPr>
          <w:rFonts w:ascii="Californian FB" w:hAnsi="Californian FB" w:cs="Arial"/>
          <w:sz w:val="20"/>
          <w:szCs w:val="20"/>
        </w:rPr>
        <w:t xml:space="preserve">.  </w:t>
      </w:r>
      <w:r w:rsidR="004753BD" w:rsidRPr="007879A8">
        <w:rPr>
          <w:rFonts w:ascii="Californian FB" w:hAnsi="Californian FB" w:cs="Arial"/>
          <w:sz w:val="20"/>
          <w:szCs w:val="20"/>
        </w:rPr>
        <w:t xml:space="preserve">Live like that and you too will be surprised and thrilled by </w:t>
      </w:r>
      <w:r w:rsidR="00B7754B" w:rsidRPr="007879A8">
        <w:rPr>
          <w:rFonts w:ascii="Californian FB" w:hAnsi="Californian FB" w:cs="Arial"/>
          <w:sz w:val="20"/>
          <w:szCs w:val="20"/>
        </w:rPr>
        <w:t xml:space="preserve">what is possible.  </w:t>
      </w:r>
      <w:r w:rsidR="009B2A4B" w:rsidRPr="007879A8">
        <w:rPr>
          <w:rFonts w:ascii="Californian FB" w:hAnsi="Californian FB" w:cs="Arial"/>
          <w:i/>
          <w:iCs/>
          <w:sz w:val="20"/>
          <w:szCs w:val="20"/>
        </w:rPr>
        <w:t xml:space="preserve"> </w:t>
      </w:r>
      <w:r w:rsidR="005A7245" w:rsidRPr="007879A8">
        <w:rPr>
          <w:rFonts w:ascii="Californian FB" w:hAnsi="Californian FB" w:cs="Arial"/>
          <w:sz w:val="20"/>
          <w:szCs w:val="20"/>
        </w:rPr>
        <w:t>To have such faith is to see further than the present and to believe in a different sort of future.</w:t>
      </w:r>
      <w:r w:rsidR="0066288C" w:rsidRPr="007879A8">
        <w:rPr>
          <w:rFonts w:ascii="Californian FB" w:hAnsi="Californian FB" w:cs="Arial"/>
          <w:sz w:val="20"/>
          <w:szCs w:val="20"/>
        </w:rPr>
        <w:br/>
      </w:r>
      <w:r w:rsidR="0066288C" w:rsidRPr="007879A8">
        <w:rPr>
          <w:rFonts w:ascii="Californian FB" w:hAnsi="Californian FB" w:cs="Arial"/>
          <w:sz w:val="20"/>
          <w:szCs w:val="20"/>
        </w:rPr>
        <w:br/>
      </w:r>
      <w:r w:rsidR="006F360C" w:rsidRPr="007879A8">
        <w:rPr>
          <w:rFonts w:ascii="Californian FB" w:hAnsi="Californian FB" w:cs="Arial"/>
          <w:sz w:val="20"/>
          <w:szCs w:val="20"/>
        </w:rPr>
        <w:t>Now there is a Part Two attached to this morning’s gospel</w:t>
      </w:r>
      <w:r w:rsidR="00391CC9" w:rsidRPr="007879A8">
        <w:rPr>
          <w:rFonts w:ascii="Californian FB" w:hAnsi="Californian FB" w:cs="Arial"/>
          <w:sz w:val="20"/>
          <w:szCs w:val="20"/>
        </w:rPr>
        <w:t xml:space="preserve"> which, on first reading, sounds a bit clunky and out of place.  It’s those verses which </w:t>
      </w:r>
      <w:r w:rsidR="003C5BFC" w:rsidRPr="007879A8">
        <w:rPr>
          <w:rFonts w:ascii="Californian FB" w:hAnsi="Californian FB" w:cs="Arial"/>
          <w:sz w:val="20"/>
          <w:szCs w:val="20"/>
        </w:rPr>
        <w:t>speak of a servant’s or, in those days, a slave’s duties.</w:t>
      </w:r>
      <w:r w:rsidR="000A6375" w:rsidRPr="007879A8">
        <w:rPr>
          <w:rFonts w:ascii="Californian FB" w:hAnsi="Californian FB" w:cs="Arial"/>
          <w:sz w:val="20"/>
          <w:szCs w:val="20"/>
        </w:rPr>
        <w:br/>
      </w:r>
      <w:r w:rsidR="000A6375" w:rsidRPr="007879A8">
        <w:rPr>
          <w:rFonts w:ascii="Californian FB" w:hAnsi="Californian FB" w:cs="Arial"/>
          <w:sz w:val="20"/>
          <w:szCs w:val="20"/>
        </w:rPr>
        <w:br/>
        <w:t xml:space="preserve">The Early Church seems to have had a fraught </w:t>
      </w:r>
      <w:r w:rsidR="00DA2F62" w:rsidRPr="007879A8">
        <w:rPr>
          <w:rFonts w:ascii="Californian FB" w:hAnsi="Californian FB" w:cs="Arial"/>
          <w:sz w:val="20"/>
          <w:szCs w:val="20"/>
        </w:rPr>
        <w:t xml:space="preserve">relationship with slavery.  It was, to be fair, a remarkable grouping that at least combined </w:t>
      </w:r>
      <w:r w:rsidR="00DC0F37" w:rsidRPr="007879A8">
        <w:rPr>
          <w:rFonts w:ascii="Californian FB" w:hAnsi="Californian FB" w:cs="Arial"/>
          <w:sz w:val="20"/>
          <w:szCs w:val="20"/>
        </w:rPr>
        <w:t xml:space="preserve">slaves and masters. Not a mean feat in </w:t>
      </w:r>
      <w:r w:rsidR="002A52C9" w:rsidRPr="007879A8">
        <w:rPr>
          <w:rFonts w:ascii="Californian FB" w:hAnsi="Californian FB" w:cs="Arial"/>
          <w:sz w:val="20"/>
          <w:szCs w:val="20"/>
        </w:rPr>
        <w:t xml:space="preserve">those days.  </w:t>
      </w:r>
      <w:r w:rsidR="002A52C9" w:rsidRPr="007879A8">
        <w:rPr>
          <w:rFonts w:ascii="Californian FB" w:hAnsi="Californian FB" w:cs="Arial"/>
          <w:sz w:val="20"/>
          <w:szCs w:val="20"/>
        </w:rPr>
        <w:br/>
      </w:r>
      <w:r w:rsidR="002A52C9" w:rsidRPr="007879A8">
        <w:rPr>
          <w:rFonts w:ascii="Californian FB" w:hAnsi="Californian FB" w:cs="Arial"/>
          <w:sz w:val="20"/>
          <w:szCs w:val="20"/>
        </w:rPr>
        <w:br/>
        <w:t xml:space="preserve">As he speaks in Luke 17 Jesus </w:t>
      </w:r>
      <w:r w:rsidR="00B447EA" w:rsidRPr="007879A8">
        <w:rPr>
          <w:rFonts w:ascii="Californian FB" w:hAnsi="Californian FB" w:cs="Arial"/>
          <w:sz w:val="20"/>
          <w:szCs w:val="20"/>
        </w:rPr>
        <w:t xml:space="preserve">describes a servant’s duties in such a way that you can </w:t>
      </w:r>
      <w:r w:rsidR="00B447EA" w:rsidRPr="007879A8">
        <w:rPr>
          <w:rFonts w:ascii="Californian FB" w:hAnsi="Californian FB" w:cs="Arial"/>
          <w:sz w:val="20"/>
          <w:szCs w:val="20"/>
        </w:rPr>
        <w:lastRenderedPageBreak/>
        <w:t>imagine his listeners</w:t>
      </w:r>
      <w:r w:rsidR="00331EDF" w:rsidRPr="007879A8">
        <w:rPr>
          <w:rFonts w:ascii="Californian FB" w:hAnsi="Californian FB" w:cs="Arial"/>
          <w:sz w:val="20"/>
          <w:szCs w:val="20"/>
        </w:rPr>
        <w:t xml:space="preserve">, at least the masters in the audience, nodding their head approvingly.  </w:t>
      </w:r>
      <w:r w:rsidR="00072AD8" w:rsidRPr="007879A8">
        <w:rPr>
          <w:rFonts w:ascii="Californian FB" w:hAnsi="Californian FB" w:cs="Arial"/>
          <w:sz w:val="20"/>
          <w:szCs w:val="20"/>
        </w:rPr>
        <w:t>This was what was expected</w:t>
      </w:r>
      <w:r w:rsidR="00C52CE2" w:rsidRPr="007879A8">
        <w:rPr>
          <w:rFonts w:ascii="Californian FB" w:hAnsi="Californian FB" w:cs="Arial"/>
          <w:sz w:val="20"/>
          <w:szCs w:val="20"/>
        </w:rPr>
        <w:t>, a servant had a job to do</w:t>
      </w:r>
      <w:r w:rsidR="00256995" w:rsidRPr="007879A8">
        <w:rPr>
          <w:rFonts w:ascii="Californian FB" w:hAnsi="Californian FB" w:cs="Arial"/>
          <w:sz w:val="20"/>
          <w:szCs w:val="20"/>
        </w:rPr>
        <w:t xml:space="preserve">.  </w:t>
      </w:r>
      <w:r w:rsidR="00256995" w:rsidRPr="007879A8">
        <w:rPr>
          <w:rFonts w:ascii="Californian FB" w:hAnsi="Californian FB" w:cs="Arial"/>
          <w:sz w:val="20"/>
          <w:szCs w:val="20"/>
        </w:rPr>
        <w:br/>
      </w:r>
      <w:r w:rsidR="00256995" w:rsidRPr="007879A8">
        <w:rPr>
          <w:rFonts w:ascii="Californian FB" w:hAnsi="Californian FB" w:cs="Arial"/>
          <w:sz w:val="20"/>
          <w:szCs w:val="20"/>
        </w:rPr>
        <w:br/>
        <w:t xml:space="preserve">Yet, as the passage concludes Jesus </w:t>
      </w:r>
      <w:r w:rsidR="00906810" w:rsidRPr="007879A8">
        <w:rPr>
          <w:rFonts w:ascii="Californian FB" w:hAnsi="Californian FB" w:cs="Arial"/>
          <w:sz w:val="20"/>
          <w:szCs w:val="20"/>
        </w:rPr>
        <w:t xml:space="preserve">pricks the </w:t>
      </w:r>
      <w:r w:rsidR="00C44EEB" w:rsidRPr="007879A8">
        <w:rPr>
          <w:rFonts w:ascii="Californian FB" w:hAnsi="Californian FB" w:cs="Arial"/>
          <w:sz w:val="20"/>
          <w:szCs w:val="20"/>
        </w:rPr>
        <w:t xml:space="preserve">bubble of their superior hubris and likens all his listeners, masters as well as slaves, to servants.  We are all </w:t>
      </w:r>
      <w:r w:rsidR="00A61AA4" w:rsidRPr="007879A8">
        <w:rPr>
          <w:rFonts w:ascii="Californian FB" w:hAnsi="Californian FB" w:cs="Arial"/>
          <w:sz w:val="20"/>
          <w:szCs w:val="20"/>
        </w:rPr>
        <w:t>in God’s service and we are all called to serve.</w:t>
      </w:r>
      <w:r w:rsidR="00A61AA4" w:rsidRPr="007879A8">
        <w:rPr>
          <w:rFonts w:ascii="Californian FB" w:hAnsi="Californian FB" w:cs="Arial"/>
          <w:sz w:val="20"/>
          <w:szCs w:val="20"/>
        </w:rPr>
        <w:br/>
      </w:r>
    </w:p>
    <w:p w14:paraId="5B21E6B4" w14:textId="77777777" w:rsidR="00A61AA4" w:rsidRPr="007879A8" w:rsidRDefault="00A61AA4" w:rsidP="006C67EB">
      <w:pPr>
        <w:rPr>
          <w:rFonts w:ascii="Californian FB" w:hAnsi="Californian FB" w:cs="Arial"/>
          <w:sz w:val="20"/>
          <w:szCs w:val="20"/>
        </w:rPr>
      </w:pPr>
      <w:r w:rsidRPr="007879A8">
        <w:rPr>
          <w:rFonts w:ascii="Californian FB" w:hAnsi="Californian FB" w:cs="Arial"/>
          <w:sz w:val="20"/>
          <w:szCs w:val="20"/>
        </w:rPr>
        <w:t xml:space="preserve">It was surely a point </w:t>
      </w:r>
      <w:proofErr w:type="spellStart"/>
      <w:r w:rsidRPr="007879A8">
        <w:rPr>
          <w:rFonts w:ascii="Californian FB" w:hAnsi="Californian FB" w:cs="Arial"/>
          <w:sz w:val="20"/>
          <w:szCs w:val="20"/>
        </w:rPr>
        <w:t>well made</w:t>
      </w:r>
      <w:proofErr w:type="spellEnd"/>
      <w:r w:rsidRPr="007879A8">
        <w:rPr>
          <w:rFonts w:ascii="Californian FB" w:hAnsi="Californian FB" w:cs="Arial"/>
          <w:sz w:val="20"/>
          <w:szCs w:val="20"/>
        </w:rPr>
        <w:t xml:space="preserve"> but what has it possibly got to do with faith, which is the topic placed immediately before.</w:t>
      </w:r>
      <w:r w:rsidRPr="007879A8">
        <w:rPr>
          <w:rFonts w:ascii="Californian FB" w:hAnsi="Californian FB" w:cs="Arial"/>
          <w:sz w:val="20"/>
          <w:szCs w:val="20"/>
        </w:rPr>
        <w:br/>
      </w:r>
    </w:p>
    <w:p w14:paraId="2153AEED" w14:textId="77777777" w:rsidR="00A65C99" w:rsidRPr="007879A8" w:rsidRDefault="000E21B2" w:rsidP="006C67EB">
      <w:pPr>
        <w:rPr>
          <w:rFonts w:ascii="Californian FB" w:hAnsi="Californian FB" w:cs="Arial"/>
          <w:sz w:val="22"/>
          <w:szCs w:val="22"/>
        </w:rPr>
      </w:pPr>
      <w:r w:rsidRPr="007879A8">
        <w:rPr>
          <w:rFonts w:ascii="Californian FB" w:hAnsi="Californian FB" w:cs="Arial"/>
          <w:sz w:val="20"/>
          <w:szCs w:val="20"/>
        </w:rPr>
        <w:t xml:space="preserve">Well, in one sense it may have nothing to do with it and chapter 17 </w:t>
      </w:r>
      <w:r w:rsidR="00F04AF1" w:rsidRPr="007879A8">
        <w:rPr>
          <w:rFonts w:ascii="Californian FB" w:hAnsi="Californian FB" w:cs="Arial"/>
          <w:sz w:val="20"/>
          <w:szCs w:val="20"/>
        </w:rPr>
        <w:t>could be just a selection of disparate sayings with no connecting theme.</w:t>
      </w:r>
      <w:r w:rsidR="00F04AF1" w:rsidRPr="007879A8">
        <w:rPr>
          <w:rFonts w:ascii="Californian FB" w:hAnsi="Californian FB" w:cs="Arial"/>
          <w:sz w:val="20"/>
          <w:szCs w:val="20"/>
        </w:rPr>
        <w:br/>
      </w:r>
      <w:r w:rsidR="00F04AF1" w:rsidRPr="007879A8">
        <w:rPr>
          <w:rFonts w:ascii="Californian FB" w:hAnsi="Californian FB" w:cs="Arial"/>
          <w:sz w:val="20"/>
          <w:szCs w:val="20"/>
        </w:rPr>
        <w:br/>
      </w:r>
      <w:r w:rsidR="003D2F46" w:rsidRPr="007879A8">
        <w:rPr>
          <w:rFonts w:ascii="Californian FB" w:hAnsi="Californian FB" w:cs="Arial"/>
          <w:sz w:val="22"/>
          <w:szCs w:val="22"/>
        </w:rPr>
        <w:t xml:space="preserve">Or maybe it’s saying this.  That faith, the sort of faith the disciples have been asking for, </w:t>
      </w:r>
      <w:r w:rsidR="00D6099F" w:rsidRPr="007879A8">
        <w:rPr>
          <w:rFonts w:ascii="Californian FB" w:hAnsi="Californian FB" w:cs="Arial"/>
          <w:sz w:val="22"/>
          <w:szCs w:val="22"/>
        </w:rPr>
        <w:t xml:space="preserve">can find its essential expression not in long and complicated theoretical discussions, but in acts of service, deeds of kindness and the work of love.  </w:t>
      </w:r>
      <w:r w:rsidR="00A65C99" w:rsidRPr="007879A8">
        <w:rPr>
          <w:rFonts w:ascii="Californian FB" w:hAnsi="Californian FB" w:cs="Arial"/>
          <w:sz w:val="22"/>
          <w:szCs w:val="22"/>
        </w:rPr>
        <w:t>Faith is both discovered and expressed in action, the action of a servant.</w:t>
      </w:r>
      <w:r w:rsidR="00A65C99" w:rsidRPr="007879A8">
        <w:rPr>
          <w:rFonts w:ascii="Californian FB" w:hAnsi="Californian FB" w:cs="Arial"/>
          <w:sz w:val="22"/>
          <w:szCs w:val="22"/>
        </w:rPr>
        <w:br/>
      </w:r>
    </w:p>
    <w:p w14:paraId="0B786258" w14:textId="77777777" w:rsidR="000D0953" w:rsidRPr="007879A8" w:rsidRDefault="00363E4D" w:rsidP="006C67EB">
      <w:pPr>
        <w:rPr>
          <w:rFonts w:ascii="Californian FB" w:hAnsi="Californian FB" w:cs="Arial"/>
          <w:sz w:val="22"/>
          <w:szCs w:val="22"/>
        </w:rPr>
      </w:pPr>
      <w:r w:rsidRPr="007879A8">
        <w:rPr>
          <w:rFonts w:ascii="Californian FB" w:hAnsi="Californian FB" w:cs="Arial"/>
          <w:sz w:val="22"/>
          <w:szCs w:val="22"/>
        </w:rPr>
        <w:t>A servant is called to show loyalty, to undertake service and be busy in activity</w:t>
      </w:r>
      <w:r w:rsidR="00310295" w:rsidRPr="007879A8">
        <w:rPr>
          <w:rFonts w:ascii="Californian FB" w:hAnsi="Californian FB" w:cs="Arial"/>
          <w:sz w:val="22"/>
          <w:szCs w:val="22"/>
        </w:rPr>
        <w:t xml:space="preserve">, and a person of faith might take the </w:t>
      </w:r>
      <w:r w:rsidR="00A32203" w:rsidRPr="007879A8">
        <w:rPr>
          <w:rFonts w:ascii="Californian FB" w:hAnsi="Californian FB" w:cs="Arial"/>
          <w:sz w:val="22"/>
          <w:szCs w:val="22"/>
        </w:rPr>
        <w:t xml:space="preserve">idea of being God’s servant as their calling to.  </w:t>
      </w:r>
      <w:r w:rsidR="00A32203" w:rsidRPr="007879A8">
        <w:rPr>
          <w:rFonts w:ascii="Californian FB" w:hAnsi="Californian FB" w:cs="Arial"/>
          <w:sz w:val="22"/>
          <w:szCs w:val="22"/>
        </w:rPr>
        <w:br/>
      </w:r>
      <w:r w:rsidR="00A32203" w:rsidRPr="007879A8">
        <w:rPr>
          <w:rFonts w:ascii="Californian FB" w:hAnsi="Californian FB" w:cs="Arial"/>
          <w:sz w:val="22"/>
          <w:szCs w:val="22"/>
        </w:rPr>
        <w:br/>
        <w:t xml:space="preserve">Active faith </w:t>
      </w:r>
      <w:r w:rsidR="008D504D" w:rsidRPr="007879A8">
        <w:rPr>
          <w:rFonts w:ascii="Californian FB" w:hAnsi="Californian FB" w:cs="Arial"/>
          <w:sz w:val="22"/>
          <w:szCs w:val="22"/>
        </w:rPr>
        <w:t xml:space="preserve">means we don’t just say </w:t>
      </w:r>
      <w:r w:rsidR="008D504D" w:rsidRPr="007879A8">
        <w:rPr>
          <w:rFonts w:ascii="Californian FB" w:hAnsi="Californian FB" w:cs="Arial"/>
          <w:i/>
          <w:iCs/>
          <w:sz w:val="22"/>
          <w:szCs w:val="22"/>
        </w:rPr>
        <w:t>here’s a chair</w:t>
      </w:r>
      <w:r w:rsidR="00072DC3" w:rsidRPr="007879A8">
        <w:rPr>
          <w:rFonts w:ascii="Californian FB" w:hAnsi="Californian FB" w:cs="Arial"/>
          <w:i/>
          <w:iCs/>
          <w:sz w:val="22"/>
          <w:szCs w:val="22"/>
        </w:rPr>
        <w:t xml:space="preserve">, it’s a beautiful chair, an ancient chair or an unusual chair.  </w:t>
      </w:r>
      <w:r w:rsidR="008B3315" w:rsidRPr="007879A8">
        <w:rPr>
          <w:rFonts w:ascii="Californian FB" w:hAnsi="Californian FB" w:cs="Arial"/>
          <w:sz w:val="22"/>
          <w:szCs w:val="22"/>
        </w:rPr>
        <w:t xml:space="preserve">Well, I suppose lovers of chairs could talk about them all day long.  </w:t>
      </w:r>
      <w:r w:rsidR="00D26737" w:rsidRPr="007879A8">
        <w:rPr>
          <w:rFonts w:ascii="Californian FB" w:hAnsi="Californian FB" w:cs="Arial"/>
          <w:sz w:val="22"/>
          <w:szCs w:val="22"/>
        </w:rPr>
        <w:t xml:space="preserve">Active faith means we </w:t>
      </w:r>
      <w:proofErr w:type="gramStart"/>
      <w:r w:rsidR="00D26737" w:rsidRPr="007879A8">
        <w:rPr>
          <w:rFonts w:ascii="Californian FB" w:hAnsi="Californian FB" w:cs="Arial"/>
          <w:sz w:val="22"/>
          <w:szCs w:val="22"/>
        </w:rPr>
        <w:t>actually sit</w:t>
      </w:r>
      <w:proofErr w:type="gramEnd"/>
      <w:r w:rsidR="00D26737" w:rsidRPr="007879A8">
        <w:rPr>
          <w:rFonts w:ascii="Californian FB" w:hAnsi="Californian FB" w:cs="Arial"/>
          <w:sz w:val="22"/>
          <w:szCs w:val="22"/>
        </w:rPr>
        <w:t xml:space="preserve"> on the chair.  And in this way faith moves from being a concept</w:t>
      </w:r>
      <w:r w:rsidR="000D0953" w:rsidRPr="007879A8">
        <w:rPr>
          <w:rFonts w:ascii="Californian FB" w:hAnsi="Californian FB" w:cs="Arial"/>
          <w:sz w:val="22"/>
          <w:szCs w:val="22"/>
        </w:rPr>
        <w:t xml:space="preserve"> to a way of life.  Faith isn’t so much about defining as doing.  It's faith in God discovered and expressed in a life of loving service and generous compassion.</w:t>
      </w:r>
      <w:r w:rsidR="000D0953" w:rsidRPr="007879A8">
        <w:rPr>
          <w:rFonts w:ascii="Californian FB" w:hAnsi="Californian FB" w:cs="Arial"/>
          <w:sz w:val="22"/>
          <w:szCs w:val="22"/>
        </w:rPr>
        <w:br/>
      </w:r>
    </w:p>
    <w:p w14:paraId="711CD6A6" w14:textId="1C3ECAAA" w:rsidR="0058413B" w:rsidRPr="007879A8" w:rsidRDefault="0017121D" w:rsidP="006C67EB">
      <w:pPr>
        <w:rPr>
          <w:rFonts w:ascii="Californian FB" w:hAnsi="Californian FB" w:cs="Arial"/>
          <w:sz w:val="22"/>
          <w:szCs w:val="22"/>
        </w:rPr>
      </w:pPr>
      <w:r w:rsidRPr="007879A8">
        <w:rPr>
          <w:rFonts w:ascii="Californian FB" w:hAnsi="Californian FB" w:cs="Arial"/>
          <w:sz w:val="22"/>
          <w:szCs w:val="22"/>
        </w:rPr>
        <w:t xml:space="preserve">So, to the apostles’ great question at the beginning </w:t>
      </w:r>
      <w:r w:rsidR="00585683" w:rsidRPr="007879A8">
        <w:rPr>
          <w:rFonts w:ascii="Californian FB" w:hAnsi="Californian FB" w:cs="Arial"/>
          <w:sz w:val="22"/>
          <w:szCs w:val="22"/>
        </w:rPr>
        <w:t xml:space="preserve">asking for an increase in faith – Jesus seems to be advocating that one way to do that is simply to live a life of loving service.  </w:t>
      </w:r>
      <w:r w:rsidR="005B0AD6" w:rsidRPr="007879A8">
        <w:rPr>
          <w:rFonts w:ascii="Californian FB" w:hAnsi="Californian FB" w:cs="Arial"/>
          <w:sz w:val="22"/>
          <w:szCs w:val="22"/>
        </w:rPr>
        <w:t>It’s in the living that our faith will grow.</w:t>
      </w:r>
      <w:r w:rsidR="00814A61" w:rsidRPr="007879A8">
        <w:rPr>
          <w:rFonts w:ascii="Californian FB" w:hAnsi="Californian FB" w:cs="Arial"/>
          <w:sz w:val="22"/>
          <w:szCs w:val="22"/>
        </w:rPr>
        <w:br/>
      </w:r>
      <w:r w:rsidR="00814A61" w:rsidRPr="007879A8">
        <w:rPr>
          <w:rFonts w:ascii="Californian FB" w:hAnsi="Californian FB" w:cs="Arial"/>
          <w:sz w:val="22"/>
          <w:szCs w:val="22"/>
        </w:rPr>
        <w:br/>
        <w:t xml:space="preserve">I think many people </w:t>
      </w:r>
      <w:r w:rsidR="00631131" w:rsidRPr="007879A8">
        <w:rPr>
          <w:rFonts w:ascii="Californian FB" w:hAnsi="Californian FB" w:cs="Arial"/>
          <w:sz w:val="22"/>
          <w:szCs w:val="22"/>
        </w:rPr>
        <w:t xml:space="preserve">have discovered this.  </w:t>
      </w:r>
      <w:r w:rsidR="00AA7B4E" w:rsidRPr="007879A8">
        <w:rPr>
          <w:rFonts w:ascii="Californian FB" w:hAnsi="Californian FB" w:cs="Arial"/>
          <w:sz w:val="22"/>
          <w:szCs w:val="22"/>
        </w:rPr>
        <w:t xml:space="preserve">How often do we hear people say, and perhaps you have said or thought it yourself, </w:t>
      </w:r>
      <w:r w:rsidR="001E13DB" w:rsidRPr="007879A8">
        <w:rPr>
          <w:rFonts w:ascii="Californian FB" w:hAnsi="Californian FB" w:cs="Arial"/>
          <w:sz w:val="22"/>
          <w:szCs w:val="22"/>
        </w:rPr>
        <w:t xml:space="preserve">that for </w:t>
      </w:r>
      <w:proofErr w:type="gramStart"/>
      <w:r w:rsidR="001E13DB" w:rsidRPr="007879A8">
        <w:rPr>
          <w:rFonts w:ascii="Californian FB" w:hAnsi="Californian FB" w:cs="Arial"/>
          <w:sz w:val="22"/>
          <w:szCs w:val="22"/>
        </w:rPr>
        <w:t>you</w:t>
      </w:r>
      <w:proofErr w:type="gramEnd"/>
      <w:r w:rsidR="001E13DB" w:rsidRPr="007879A8">
        <w:rPr>
          <w:rFonts w:ascii="Californian FB" w:hAnsi="Californian FB" w:cs="Arial"/>
          <w:sz w:val="22"/>
          <w:szCs w:val="22"/>
        </w:rPr>
        <w:t xml:space="preserve"> faith isn’t so much talking but doing.  You love to</w:t>
      </w:r>
      <w:r w:rsidR="00B75284" w:rsidRPr="007879A8">
        <w:rPr>
          <w:rFonts w:ascii="Californian FB" w:hAnsi="Californian FB" w:cs="Arial"/>
          <w:sz w:val="22"/>
          <w:szCs w:val="22"/>
        </w:rPr>
        <w:t xml:space="preserve"> chip in and </w:t>
      </w:r>
      <w:proofErr w:type="gramStart"/>
      <w:r w:rsidR="00B75284" w:rsidRPr="007879A8">
        <w:rPr>
          <w:rFonts w:ascii="Californian FB" w:hAnsi="Californian FB" w:cs="Arial"/>
          <w:sz w:val="22"/>
          <w:szCs w:val="22"/>
        </w:rPr>
        <w:t>help out</w:t>
      </w:r>
      <w:proofErr w:type="gramEnd"/>
      <w:r w:rsidR="00B75284" w:rsidRPr="007879A8">
        <w:rPr>
          <w:rFonts w:ascii="Californian FB" w:hAnsi="Californian FB" w:cs="Arial"/>
          <w:sz w:val="22"/>
          <w:szCs w:val="22"/>
        </w:rPr>
        <w:t xml:space="preserve"> in a charity shop, a parent and toddler group, </w:t>
      </w:r>
      <w:r w:rsidR="002C0A36" w:rsidRPr="007879A8">
        <w:rPr>
          <w:rFonts w:ascii="Californian FB" w:hAnsi="Californian FB" w:cs="Arial"/>
          <w:sz w:val="22"/>
          <w:szCs w:val="22"/>
        </w:rPr>
        <w:t xml:space="preserve">a church catering team or </w:t>
      </w:r>
      <w:r w:rsidR="00A4741B" w:rsidRPr="007879A8">
        <w:rPr>
          <w:rFonts w:ascii="Californian FB" w:hAnsi="Californian FB" w:cs="Arial"/>
          <w:sz w:val="22"/>
          <w:szCs w:val="22"/>
        </w:rPr>
        <w:t>spring-cleaning</w:t>
      </w:r>
      <w:r w:rsidR="002C0A36" w:rsidRPr="007879A8">
        <w:rPr>
          <w:rFonts w:ascii="Californian FB" w:hAnsi="Californian FB" w:cs="Arial"/>
          <w:sz w:val="22"/>
          <w:szCs w:val="22"/>
        </w:rPr>
        <w:t xml:space="preserve"> day.  </w:t>
      </w:r>
      <w:r w:rsidR="00032BE7" w:rsidRPr="007879A8">
        <w:rPr>
          <w:rFonts w:ascii="Californian FB" w:hAnsi="Californian FB" w:cs="Arial"/>
          <w:sz w:val="22"/>
          <w:szCs w:val="22"/>
        </w:rPr>
        <w:t>It’s when faith is lived that it so often comes alive</w:t>
      </w:r>
      <w:r w:rsidR="006742DC" w:rsidRPr="007879A8">
        <w:rPr>
          <w:rFonts w:ascii="Californian FB" w:hAnsi="Californian FB" w:cs="Arial"/>
          <w:sz w:val="22"/>
          <w:szCs w:val="22"/>
        </w:rPr>
        <w:t xml:space="preserve">.  As love is shared it </w:t>
      </w:r>
      <w:r w:rsidR="001D418E" w:rsidRPr="007879A8">
        <w:rPr>
          <w:rFonts w:ascii="Californian FB" w:hAnsi="Californian FB" w:cs="Arial"/>
          <w:sz w:val="22"/>
          <w:szCs w:val="22"/>
        </w:rPr>
        <w:t>blesses and</w:t>
      </w:r>
      <w:r w:rsidR="006742DC" w:rsidRPr="007879A8">
        <w:rPr>
          <w:rFonts w:ascii="Californian FB" w:hAnsi="Californian FB" w:cs="Arial"/>
          <w:sz w:val="22"/>
          <w:szCs w:val="22"/>
        </w:rPr>
        <w:t xml:space="preserve"> isn’t that the essence of our Faith</w:t>
      </w:r>
      <w:r w:rsidR="00124DA6" w:rsidRPr="007879A8">
        <w:rPr>
          <w:rFonts w:ascii="Californian FB" w:hAnsi="Californian FB" w:cs="Arial"/>
          <w:sz w:val="22"/>
          <w:szCs w:val="22"/>
        </w:rPr>
        <w:t>?</w:t>
      </w:r>
      <w:r w:rsidR="00124DA6" w:rsidRPr="007879A8">
        <w:rPr>
          <w:rFonts w:ascii="Californian FB" w:hAnsi="Californian FB" w:cs="Arial"/>
          <w:sz w:val="22"/>
          <w:szCs w:val="22"/>
        </w:rPr>
        <w:br/>
      </w:r>
      <w:r w:rsidR="00124DA6" w:rsidRPr="007879A8">
        <w:rPr>
          <w:rFonts w:ascii="Californian FB" w:hAnsi="Californian FB" w:cs="Arial"/>
          <w:sz w:val="22"/>
          <w:szCs w:val="22"/>
        </w:rPr>
        <w:br/>
      </w:r>
      <w:r w:rsidR="00C75EC2" w:rsidRPr="007879A8">
        <w:rPr>
          <w:rFonts w:ascii="Californian FB" w:hAnsi="Californian FB" w:cs="Arial"/>
          <w:sz w:val="22"/>
          <w:szCs w:val="22"/>
        </w:rPr>
        <w:t xml:space="preserve">The other day I was looking at an old newsreel of Roger Bannister breaking the </w:t>
      </w:r>
      <w:r w:rsidR="001D418E" w:rsidRPr="007879A8">
        <w:rPr>
          <w:rFonts w:ascii="Californian FB" w:hAnsi="Californian FB" w:cs="Arial"/>
          <w:sz w:val="22"/>
          <w:szCs w:val="22"/>
        </w:rPr>
        <w:t>four-minute</w:t>
      </w:r>
      <w:r w:rsidR="00C75EC2" w:rsidRPr="007879A8">
        <w:rPr>
          <w:rFonts w:ascii="Californian FB" w:hAnsi="Californian FB" w:cs="Arial"/>
          <w:sz w:val="22"/>
          <w:szCs w:val="22"/>
        </w:rPr>
        <w:t xml:space="preserve"> mile in May 1954.  </w:t>
      </w:r>
      <w:r w:rsidR="00CF640E" w:rsidRPr="007879A8">
        <w:rPr>
          <w:rFonts w:ascii="Californian FB" w:hAnsi="Californian FB" w:cs="Arial"/>
          <w:sz w:val="22"/>
          <w:szCs w:val="22"/>
        </w:rPr>
        <w:t xml:space="preserve">Those were such different days with no fanfares or </w:t>
      </w:r>
      <w:r w:rsidR="00FE5751" w:rsidRPr="007879A8">
        <w:rPr>
          <w:rFonts w:ascii="Californian FB" w:hAnsi="Californian FB" w:cs="Arial"/>
          <w:sz w:val="22"/>
          <w:szCs w:val="22"/>
        </w:rPr>
        <w:t xml:space="preserve">razzamatazz.  Just a </w:t>
      </w:r>
      <w:r w:rsidR="001D418E" w:rsidRPr="007879A8">
        <w:rPr>
          <w:rFonts w:ascii="Californian FB" w:hAnsi="Californian FB" w:cs="Arial"/>
          <w:sz w:val="22"/>
          <w:szCs w:val="22"/>
        </w:rPr>
        <w:t>25-year-old</w:t>
      </w:r>
      <w:r w:rsidR="00FE5751" w:rsidRPr="007879A8">
        <w:rPr>
          <w:rFonts w:ascii="Californian FB" w:hAnsi="Californian FB" w:cs="Arial"/>
          <w:sz w:val="22"/>
          <w:szCs w:val="22"/>
        </w:rPr>
        <w:t xml:space="preserve"> Oxford medical student running before a crowd </w:t>
      </w:r>
      <w:r w:rsidR="00FE5751" w:rsidRPr="007879A8">
        <w:rPr>
          <w:rFonts w:ascii="Californian FB" w:hAnsi="Californian FB" w:cs="Arial"/>
          <w:sz w:val="22"/>
          <w:szCs w:val="22"/>
        </w:rPr>
        <w:lastRenderedPageBreak/>
        <w:t>of less than 3,000</w:t>
      </w:r>
      <w:r w:rsidR="00F13317" w:rsidRPr="007879A8">
        <w:rPr>
          <w:rFonts w:ascii="Californian FB" w:hAnsi="Californian FB" w:cs="Arial"/>
          <w:sz w:val="22"/>
          <w:szCs w:val="22"/>
        </w:rPr>
        <w:t xml:space="preserve">.  Later in life he explained how </w:t>
      </w:r>
      <w:r w:rsidR="00D237AF" w:rsidRPr="007879A8">
        <w:rPr>
          <w:rFonts w:ascii="Californian FB" w:hAnsi="Californian FB" w:cs="Arial"/>
          <w:sz w:val="22"/>
          <w:szCs w:val="22"/>
        </w:rPr>
        <w:t xml:space="preserve">frustrated he’d become when everyone said it was impossible to run a mile in under 4 minutes.  </w:t>
      </w:r>
      <w:r w:rsidR="008F19D7" w:rsidRPr="007879A8">
        <w:rPr>
          <w:rFonts w:ascii="Californian FB" w:hAnsi="Californian FB" w:cs="Arial"/>
          <w:sz w:val="22"/>
          <w:szCs w:val="22"/>
        </w:rPr>
        <w:t xml:space="preserve">He decided such talk had to end so, two years after failing to win a gold medal at the </w:t>
      </w:r>
      <w:r w:rsidR="001D418E" w:rsidRPr="007879A8">
        <w:rPr>
          <w:rFonts w:ascii="Californian FB" w:hAnsi="Californian FB" w:cs="Arial"/>
          <w:sz w:val="22"/>
          <w:szCs w:val="22"/>
        </w:rPr>
        <w:t>Helsinki</w:t>
      </w:r>
      <w:r w:rsidR="008F19D7" w:rsidRPr="007879A8">
        <w:rPr>
          <w:rFonts w:ascii="Californian FB" w:hAnsi="Californian FB" w:cs="Arial"/>
          <w:sz w:val="22"/>
          <w:szCs w:val="22"/>
        </w:rPr>
        <w:t xml:space="preserve"> Olympics, </w:t>
      </w:r>
      <w:r w:rsidR="009D2EA7" w:rsidRPr="007879A8">
        <w:rPr>
          <w:rFonts w:ascii="Californian FB" w:hAnsi="Californian FB" w:cs="Arial"/>
          <w:sz w:val="22"/>
          <w:szCs w:val="22"/>
        </w:rPr>
        <w:t xml:space="preserve">he ran his heart out and became the first person to run a mile in 3 minutes 59.4 seconds!  </w:t>
      </w:r>
      <w:r w:rsidR="005F1562" w:rsidRPr="007879A8">
        <w:rPr>
          <w:rFonts w:ascii="Californian FB" w:hAnsi="Californian FB" w:cs="Arial"/>
          <w:sz w:val="22"/>
          <w:szCs w:val="22"/>
        </w:rPr>
        <w:t xml:space="preserve">Someone said the limit wasn’t the body but the mind.  And once Roger Bannister broke the </w:t>
      </w:r>
      <w:r w:rsidR="001D418E" w:rsidRPr="007879A8">
        <w:rPr>
          <w:rFonts w:ascii="Californian FB" w:hAnsi="Californian FB" w:cs="Arial"/>
          <w:sz w:val="22"/>
          <w:szCs w:val="22"/>
        </w:rPr>
        <w:t>4-minute</w:t>
      </w:r>
      <w:r w:rsidR="005F1562" w:rsidRPr="007879A8">
        <w:rPr>
          <w:rFonts w:ascii="Californian FB" w:hAnsi="Californian FB" w:cs="Arial"/>
          <w:sz w:val="22"/>
          <w:szCs w:val="22"/>
        </w:rPr>
        <w:t xml:space="preserve"> mile </w:t>
      </w:r>
      <w:r w:rsidR="000E5D20" w:rsidRPr="007879A8">
        <w:rPr>
          <w:rFonts w:ascii="Californian FB" w:hAnsi="Californian FB" w:cs="Arial"/>
          <w:sz w:val="22"/>
          <w:szCs w:val="22"/>
        </w:rPr>
        <w:t>many athletes followed him</w:t>
      </w:r>
      <w:r w:rsidR="00C40355" w:rsidRPr="007879A8">
        <w:rPr>
          <w:rFonts w:ascii="Californian FB" w:hAnsi="Californian FB" w:cs="Arial"/>
          <w:sz w:val="22"/>
          <w:szCs w:val="22"/>
        </w:rPr>
        <w:t xml:space="preserve"> and today the faste</w:t>
      </w:r>
      <w:r w:rsidR="00545621" w:rsidRPr="007879A8">
        <w:rPr>
          <w:rFonts w:ascii="Californian FB" w:hAnsi="Californian FB" w:cs="Arial"/>
          <w:sz w:val="22"/>
          <w:szCs w:val="22"/>
        </w:rPr>
        <w:t>st</w:t>
      </w:r>
      <w:r w:rsidR="00C40355" w:rsidRPr="007879A8">
        <w:rPr>
          <w:rFonts w:ascii="Californian FB" w:hAnsi="Californian FB" w:cs="Arial"/>
          <w:sz w:val="22"/>
          <w:szCs w:val="22"/>
        </w:rPr>
        <w:t xml:space="preserve"> time stands at 3 minutes </w:t>
      </w:r>
      <w:r w:rsidR="001D418E" w:rsidRPr="007879A8">
        <w:rPr>
          <w:rFonts w:ascii="Californian FB" w:hAnsi="Californian FB" w:cs="Arial"/>
          <w:sz w:val="22"/>
          <w:szCs w:val="22"/>
        </w:rPr>
        <w:t>43 seconds.</w:t>
      </w:r>
      <w:r w:rsidR="005E40DD" w:rsidRPr="007879A8">
        <w:rPr>
          <w:rFonts w:ascii="Californian FB" w:hAnsi="Californian FB" w:cs="Arial"/>
          <w:sz w:val="22"/>
          <w:szCs w:val="22"/>
        </w:rPr>
        <w:br/>
      </w:r>
      <w:r w:rsidR="005E40DD" w:rsidRPr="007879A8">
        <w:rPr>
          <w:rFonts w:ascii="Californian FB" w:hAnsi="Californian FB" w:cs="Arial"/>
          <w:sz w:val="22"/>
          <w:szCs w:val="22"/>
        </w:rPr>
        <w:br/>
      </w:r>
      <w:r w:rsidR="00AB54CD" w:rsidRPr="007879A8">
        <w:rPr>
          <w:rFonts w:ascii="Californian FB" w:hAnsi="Californian FB" w:cs="Arial"/>
          <w:sz w:val="22"/>
          <w:szCs w:val="22"/>
        </w:rPr>
        <w:t>Living Faith</w:t>
      </w:r>
      <w:r w:rsidR="00C92755" w:rsidRPr="007879A8">
        <w:rPr>
          <w:rFonts w:ascii="Californian FB" w:hAnsi="Californian FB" w:cs="Arial"/>
          <w:sz w:val="22"/>
          <w:szCs w:val="22"/>
        </w:rPr>
        <w:t xml:space="preserve"> doesn’t accept that the world </w:t>
      </w:r>
      <w:proofErr w:type="gramStart"/>
      <w:r w:rsidR="00C92755" w:rsidRPr="007879A8">
        <w:rPr>
          <w:rFonts w:ascii="Californian FB" w:hAnsi="Californian FB" w:cs="Arial"/>
          <w:sz w:val="22"/>
          <w:szCs w:val="22"/>
        </w:rPr>
        <w:t>has to</w:t>
      </w:r>
      <w:proofErr w:type="gramEnd"/>
      <w:r w:rsidR="00C92755" w:rsidRPr="007879A8">
        <w:rPr>
          <w:rFonts w:ascii="Californian FB" w:hAnsi="Californian FB" w:cs="Arial"/>
          <w:sz w:val="22"/>
          <w:szCs w:val="22"/>
        </w:rPr>
        <w:t xml:space="preserve"> be the way it is</w:t>
      </w:r>
      <w:r w:rsidR="0045429B" w:rsidRPr="007879A8">
        <w:rPr>
          <w:rFonts w:ascii="Californian FB" w:hAnsi="Californian FB" w:cs="Arial"/>
          <w:sz w:val="22"/>
          <w:szCs w:val="22"/>
        </w:rPr>
        <w:t>.  It not only believes it can be different, it strives to make a difference</w:t>
      </w:r>
      <w:r w:rsidR="00516648" w:rsidRPr="007879A8">
        <w:rPr>
          <w:rFonts w:ascii="Californian FB" w:hAnsi="Californian FB" w:cs="Arial"/>
          <w:sz w:val="22"/>
          <w:szCs w:val="22"/>
        </w:rPr>
        <w:t>, just like Bannister not only believed his 4 min mile was possible theoretically, but stro</w:t>
      </w:r>
      <w:r w:rsidR="008A6DD6" w:rsidRPr="007879A8">
        <w:rPr>
          <w:rFonts w:ascii="Californian FB" w:hAnsi="Californian FB" w:cs="Arial"/>
          <w:sz w:val="22"/>
          <w:szCs w:val="22"/>
        </w:rPr>
        <w:t>ve to make it a lived reality.</w:t>
      </w:r>
      <w:r w:rsidR="0045429B" w:rsidRPr="007879A8">
        <w:rPr>
          <w:rFonts w:ascii="Californian FB" w:hAnsi="Californian FB" w:cs="Arial"/>
          <w:sz w:val="22"/>
          <w:szCs w:val="22"/>
        </w:rPr>
        <w:br/>
      </w:r>
      <w:r w:rsidR="0045429B" w:rsidRPr="007879A8">
        <w:rPr>
          <w:rFonts w:ascii="Californian FB" w:hAnsi="Californian FB" w:cs="Arial"/>
          <w:sz w:val="22"/>
          <w:szCs w:val="22"/>
        </w:rPr>
        <w:br/>
      </w:r>
      <w:r w:rsidR="002209E4" w:rsidRPr="007879A8">
        <w:rPr>
          <w:rFonts w:ascii="Californian FB" w:hAnsi="Californian FB" w:cs="Arial"/>
          <w:sz w:val="22"/>
          <w:szCs w:val="22"/>
        </w:rPr>
        <w:t>It's never just about believing the faith, it’s about living it.</w:t>
      </w:r>
      <w:r w:rsidR="002209E4" w:rsidRPr="007879A8">
        <w:rPr>
          <w:rFonts w:ascii="Californian FB" w:hAnsi="Californian FB" w:cs="Arial"/>
          <w:sz w:val="22"/>
          <w:szCs w:val="22"/>
        </w:rPr>
        <w:br/>
      </w:r>
      <w:r w:rsidR="002209E4" w:rsidRPr="007879A8">
        <w:rPr>
          <w:rFonts w:ascii="Californian FB" w:hAnsi="Californian FB" w:cs="Arial"/>
          <w:sz w:val="22"/>
          <w:szCs w:val="22"/>
        </w:rPr>
        <w:br/>
      </w:r>
      <w:r w:rsidR="0045429B" w:rsidRPr="007879A8">
        <w:rPr>
          <w:rFonts w:ascii="Californian FB" w:hAnsi="Californian FB" w:cs="Arial"/>
          <w:sz w:val="22"/>
          <w:szCs w:val="22"/>
        </w:rPr>
        <w:t xml:space="preserve">It was faith that inspired Martin Luther King to march for </w:t>
      </w:r>
      <w:r w:rsidR="0014554A" w:rsidRPr="007879A8">
        <w:rPr>
          <w:rFonts w:ascii="Californian FB" w:hAnsi="Californian FB" w:cs="Arial"/>
          <w:sz w:val="22"/>
          <w:szCs w:val="22"/>
        </w:rPr>
        <w:t>racial equality.</w:t>
      </w:r>
      <w:r w:rsidR="0014554A" w:rsidRPr="007879A8">
        <w:rPr>
          <w:rFonts w:ascii="Californian FB" w:hAnsi="Californian FB" w:cs="Arial"/>
          <w:sz w:val="22"/>
          <w:szCs w:val="22"/>
        </w:rPr>
        <w:br/>
      </w:r>
      <w:r w:rsidR="0014554A" w:rsidRPr="007879A8">
        <w:rPr>
          <w:rFonts w:ascii="Californian FB" w:hAnsi="Californian FB" w:cs="Arial"/>
          <w:sz w:val="22"/>
          <w:szCs w:val="22"/>
        </w:rPr>
        <w:br/>
        <w:t xml:space="preserve">It was faith that motivated Catherine Booth, co-founder of the Salvation Army, to </w:t>
      </w:r>
      <w:r w:rsidR="00C04598" w:rsidRPr="007879A8">
        <w:rPr>
          <w:rFonts w:ascii="Californian FB" w:hAnsi="Californian FB" w:cs="Arial"/>
          <w:sz w:val="22"/>
          <w:szCs w:val="22"/>
        </w:rPr>
        <w:t xml:space="preserve">create </w:t>
      </w:r>
      <w:r w:rsidR="00E06B91" w:rsidRPr="007879A8">
        <w:rPr>
          <w:rFonts w:ascii="Californian FB" w:hAnsi="Californian FB" w:cs="Arial"/>
          <w:sz w:val="22"/>
          <w:szCs w:val="22"/>
        </w:rPr>
        <w:t>an active branch of the church that blended preaching and social care.</w:t>
      </w:r>
      <w:r w:rsidR="00E06B91" w:rsidRPr="007879A8">
        <w:rPr>
          <w:rFonts w:ascii="Californian FB" w:hAnsi="Californian FB" w:cs="Arial"/>
          <w:sz w:val="22"/>
          <w:szCs w:val="22"/>
        </w:rPr>
        <w:br/>
      </w:r>
      <w:r w:rsidR="00E06B91" w:rsidRPr="007879A8">
        <w:rPr>
          <w:rFonts w:ascii="Californian FB" w:hAnsi="Californian FB" w:cs="Arial"/>
          <w:sz w:val="22"/>
          <w:szCs w:val="22"/>
        </w:rPr>
        <w:br/>
        <w:t xml:space="preserve">It was faith that </w:t>
      </w:r>
      <w:r w:rsidR="001212E7" w:rsidRPr="007879A8">
        <w:rPr>
          <w:rFonts w:ascii="Californian FB" w:hAnsi="Californian FB" w:cs="Arial"/>
          <w:sz w:val="22"/>
          <w:szCs w:val="22"/>
        </w:rPr>
        <w:t xml:space="preserve">prompted Bonhoeffer not to stay </w:t>
      </w:r>
      <w:r w:rsidR="00FA1BED" w:rsidRPr="007879A8">
        <w:rPr>
          <w:rFonts w:ascii="Californian FB" w:hAnsi="Californian FB" w:cs="Arial"/>
          <w:sz w:val="22"/>
          <w:szCs w:val="22"/>
        </w:rPr>
        <w:t>in American academic security but return to Nazi Germany and lead the Confessing Church to make a stand against Hitler.</w:t>
      </w:r>
      <w:r w:rsidR="00FA1BED" w:rsidRPr="007879A8">
        <w:rPr>
          <w:rFonts w:ascii="Californian FB" w:hAnsi="Californian FB" w:cs="Arial"/>
          <w:sz w:val="22"/>
          <w:szCs w:val="22"/>
        </w:rPr>
        <w:br/>
      </w:r>
      <w:r w:rsidR="00FA1BED" w:rsidRPr="007879A8">
        <w:rPr>
          <w:rFonts w:ascii="Californian FB" w:hAnsi="Californian FB" w:cs="Arial"/>
          <w:sz w:val="22"/>
          <w:szCs w:val="22"/>
        </w:rPr>
        <w:br/>
      </w:r>
      <w:r w:rsidR="0058413B" w:rsidRPr="007879A8">
        <w:rPr>
          <w:rFonts w:ascii="Californian FB" w:hAnsi="Californian FB" w:cs="Arial"/>
          <w:sz w:val="22"/>
          <w:szCs w:val="22"/>
        </w:rPr>
        <w:t>It was faith that spoke to Wilberforce and the Clapham Sect to campaign for an end to slavery in the British Empire.</w:t>
      </w:r>
      <w:r w:rsidR="0058413B" w:rsidRPr="007879A8">
        <w:rPr>
          <w:rFonts w:ascii="Californian FB" w:hAnsi="Californian FB" w:cs="Arial"/>
          <w:sz w:val="22"/>
          <w:szCs w:val="22"/>
        </w:rPr>
        <w:br/>
      </w:r>
    </w:p>
    <w:p w14:paraId="0CBC200B" w14:textId="2498289D" w:rsidR="00C74B95" w:rsidRDefault="004E317E" w:rsidP="004D4AEC">
      <w:pPr>
        <w:rPr>
          <w:rFonts w:ascii="Californian FB" w:hAnsi="Californian FB" w:cs="Arial"/>
        </w:rPr>
      </w:pPr>
      <w:r w:rsidRPr="007879A8">
        <w:rPr>
          <w:rFonts w:ascii="Californian FB" w:hAnsi="Californian FB" w:cs="Arial"/>
          <w:sz w:val="22"/>
          <w:szCs w:val="22"/>
        </w:rPr>
        <w:t xml:space="preserve">It was in the living out of their faith that all </w:t>
      </w:r>
      <w:r w:rsidR="0040707E" w:rsidRPr="007879A8">
        <w:rPr>
          <w:rFonts w:ascii="Californian FB" w:hAnsi="Californian FB" w:cs="Arial"/>
          <w:sz w:val="22"/>
          <w:szCs w:val="22"/>
        </w:rPr>
        <w:t xml:space="preserve">these Christians became true servants </w:t>
      </w:r>
      <w:r w:rsidR="000733BD" w:rsidRPr="007879A8">
        <w:rPr>
          <w:rFonts w:ascii="Californian FB" w:hAnsi="Californian FB" w:cs="Arial"/>
          <w:sz w:val="22"/>
          <w:szCs w:val="22"/>
        </w:rPr>
        <w:t>of</w:t>
      </w:r>
      <w:r w:rsidR="0040707E" w:rsidRPr="007879A8">
        <w:rPr>
          <w:rFonts w:ascii="Californian FB" w:hAnsi="Californian FB" w:cs="Arial"/>
          <w:sz w:val="22"/>
          <w:szCs w:val="22"/>
        </w:rPr>
        <w:t xml:space="preserve"> God.</w:t>
      </w:r>
      <w:r w:rsidR="0040707E" w:rsidRPr="007879A8">
        <w:rPr>
          <w:rFonts w:ascii="Californian FB" w:hAnsi="Californian FB" w:cs="Arial"/>
          <w:sz w:val="22"/>
          <w:szCs w:val="22"/>
        </w:rPr>
        <w:br/>
      </w:r>
      <w:r w:rsidR="0040707E" w:rsidRPr="007879A8">
        <w:rPr>
          <w:rFonts w:ascii="Californian FB" w:hAnsi="Californian FB" w:cs="Arial"/>
          <w:sz w:val="22"/>
          <w:szCs w:val="22"/>
        </w:rPr>
        <w:br/>
        <w:t xml:space="preserve">So, </w:t>
      </w:r>
      <w:r w:rsidR="000733BD" w:rsidRPr="007879A8">
        <w:rPr>
          <w:rFonts w:ascii="Californian FB" w:hAnsi="Californian FB" w:cs="Arial"/>
          <w:sz w:val="22"/>
          <w:szCs w:val="22"/>
        </w:rPr>
        <w:t xml:space="preserve">maybe the two sections of today’s gospel can be blended </w:t>
      </w:r>
      <w:r w:rsidR="00B878D2" w:rsidRPr="007879A8">
        <w:rPr>
          <w:rFonts w:ascii="Californian FB" w:hAnsi="Californian FB" w:cs="Arial"/>
          <w:sz w:val="22"/>
          <w:szCs w:val="22"/>
        </w:rPr>
        <w:t>–</w:t>
      </w:r>
      <w:r w:rsidR="000733BD" w:rsidRPr="007879A8">
        <w:rPr>
          <w:rFonts w:ascii="Californian FB" w:hAnsi="Californian FB" w:cs="Arial"/>
          <w:sz w:val="22"/>
          <w:szCs w:val="22"/>
        </w:rPr>
        <w:t xml:space="preserve"> </w:t>
      </w:r>
      <w:r w:rsidR="00B878D2" w:rsidRPr="007879A8">
        <w:rPr>
          <w:rFonts w:ascii="Californian FB" w:hAnsi="Californian FB" w:cs="Arial"/>
          <w:sz w:val="22"/>
          <w:szCs w:val="22"/>
        </w:rPr>
        <w:t xml:space="preserve">and to put it simply, but challengingly – the way to increase our faith is </w:t>
      </w:r>
      <w:r w:rsidR="00CA1C66" w:rsidRPr="007879A8">
        <w:rPr>
          <w:rFonts w:ascii="Californian FB" w:hAnsi="Californian FB" w:cs="Arial"/>
          <w:sz w:val="22"/>
          <w:szCs w:val="22"/>
        </w:rPr>
        <w:t>not just to talk about it, but to live it.</w:t>
      </w:r>
      <w:r w:rsidR="00CA1C66" w:rsidRPr="007879A8">
        <w:rPr>
          <w:rFonts w:ascii="Californian FB" w:hAnsi="Californian FB" w:cs="Arial"/>
          <w:sz w:val="22"/>
          <w:szCs w:val="22"/>
        </w:rPr>
        <w:br/>
      </w:r>
      <w:r w:rsidR="00CA1C66" w:rsidRPr="007879A8">
        <w:rPr>
          <w:rFonts w:ascii="Californian FB" w:hAnsi="Californian FB" w:cs="Arial"/>
          <w:sz w:val="22"/>
          <w:szCs w:val="22"/>
        </w:rPr>
        <w:br/>
      </w:r>
      <w:r w:rsidR="0022106B" w:rsidRPr="007879A8">
        <w:rPr>
          <w:rFonts w:ascii="Californian FB" w:hAnsi="Californian FB" w:cs="Arial"/>
          <w:sz w:val="22"/>
          <w:szCs w:val="22"/>
        </w:rPr>
        <w:t xml:space="preserve">May that be our experience as we remember </w:t>
      </w:r>
      <w:r w:rsidR="008306FA" w:rsidRPr="007879A8">
        <w:rPr>
          <w:rFonts w:ascii="Californian FB" w:hAnsi="Californian FB" w:cs="Arial"/>
          <w:sz w:val="22"/>
          <w:szCs w:val="22"/>
        </w:rPr>
        <w:t xml:space="preserve">Jesus’ words that faith even the </w:t>
      </w:r>
      <w:r w:rsidR="007E2101" w:rsidRPr="007879A8">
        <w:rPr>
          <w:rFonts w:ascii="Californian FB" w:hAnsi="Californian FB" w:cs="Arial"/>
          <w:sz w:val="22"/>
          <w:szCs w:val="22"/>
        </w:rPr>
        <w:t>size</w:t>
      </w:r>
      <w:r w:rsidR="008306FA" w:rsidRPr="007879A8">
        <w:rPr>
          <w:rFonts w:ascii="Californian FB" w:hAnsi="Californian FB" w:cs="Arial"/>
          <w:sz w:val="22"/>
          <w:szCs w:val="22"/>
        </w:rPr>
        <w:t xml:space="preserve"> of a grain of mustard seed can move mountains.  Amen</w:t>
      </w:r>
      <w:r w:rsidR="008306FA" w:rsidRPr="007879A8">
        <w:rPr>
          <w:rFonts w:ascii="Californian FB" w:hAnsi="Californian FB" w:cs="Arial"/>
          <w:sz w:val="20"/>
          <w:szCs w:val="20"/>
        </w:rPr>
        <w:br/>
      </w:r>
      <w:r w:rsidR="008306FA">
        <w:rPr>
          <w:rFonts w:ascii="Californian FB" w:hAnsi="Californian FB" w:cs="Arial"/>
        </w:rPr>
        <w:br/>
      </w:r>
      <w:r w:rsidR="008306FA" w:rsidRPr="004B2304">
        <w:rPr>
          <w:rFonts w:ascii="Californian FB" w:hAnsi="Californian FB" w:cs="Arial"/>
          <w:sz w:val="16"/>
          <w:szCs w:val="16"/>
        </w:rPr>
        <w:t xml:space="preserve">Ian Green, Amersham, </w:t>
      </w:r>
      <w:r w:rsidR="004B2304" w:rsidRPr="004B2304">
        <w:rPr>
          <w:rFonts w:ascii="Californian FB" w:hAnsi="Californian FB" w:cs="Arial"/>
          <w:sz w:val="16"/>
          <w:szCs w:val="16"/>
        </w:rPr>
        <w:t>3</w:t>
      </w:r>
      <w:r w:rsidR="004B2304" w:rsidRPr="004B2304">
        <w:rPr>
          <w:rFonts w:ascii="Californian FB" w:hAnsi="Californian FB" w:cs="Arial"/>
          <w:sz w:val="16"/>
          <w:szCs w:val="16"/>
          <w:vertAlign w:val="superscript"/>
        </w:rPr>
        <w:t>rd</w:t>
      </w:r>
      <w:r w:rsidR="004B2304" w:rsidRPr="004B2304">
        <w:rPr>
          <w:rFonts w:ascii="Californian FB" w:hAnsi="Californian FB" w:cs="Arial"/>
          <w:sz w:val="16"/>
          <w:szCs w:val="16"/>
        </w:rPr>
        <w:t xml:space="preserve"> October 2025</w:t>
      </w:r>
    </w:p>
    <w:p w14:paraId="5270792F" w14:textId="77777777" w:rsidR="00C74B95" w:rsidRDefault="00C74B95">
      <w:pPr>
        <w:rPr>
          <w:rFonts w:ascii="Californian FB" w:hAnsi="Californian FB" w:cs="Arial"/>
        </w:rPr>
      </w:pPr>
    </w:p>
    <w:sectPr w:rsidR="00C74B95" w:rsidSect="007879A8">
      <w:headerReference w:type="even" r:id="rId6"/>
      <w:headerReference w:type="default" r:id="rId7"/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3C0E" w14:textId="77777777" w:rsidR="000601DB" w:rsidRDefault="000601DB" w:rsidP="00EA085B">
      <w:r>
        <w:separator/>
      </w:r>
    </w:p>
  </w:endnote>
  <w:endnote w:type="continuationSeparator" w:id="0">
    <w:p w14:paraId="40916A41" w14:textId="77777777" w:rsidR="000601DB" w:rsidRDefault="000601DB" w:rsidP="00EA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B671" w14:textId="77777777" w:rsidR="000601DB" w:rsidRDefault="000601DB" w:rsidP="00EA085B">
      <w:r>
        <w:separator/>
      </w:r>
    </w:p>
  </w:footnote>
  <w:footnote w:type="continuationSeparator" w:id="0">
    <w:p w14:paraId="07F6F79B" w14:textId="77777777" w:rsidR="000601DB" w:rsidRDefault="000601DB" w:rsidP="00EA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C02E" w14:textId="77777777" w:rsidR="00EA085B" w:rsidRDefault="00EA08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159661" w14:textId="77777777" w:rsidR="00EA085B" w:rsidRDefault="00EA0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8BD0" w14:textId="77777777" w:rsidR="00EA085B" w:rsidRDefault="00EA08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C6C">
      <w:rPr>
        <w:rStyle w:val="PageNumber"/>
        <w:noProof/>
      </w:rPr>
      <w:t>9</w:t>
    </w:r>
    <w:r>
      <w:rPr>
        <w:rStyle w:val="PageNumber"/>
      </w:rPr>
      <w:fldChar w:fldCharType="end"/>
    </w:r>
  </w:p>
  <w:p w14:paraId="55797CD6" w14:textId="77777777" w:rsidR="00EA085B" w:rsidRDefault="00EA0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87"/>
  <w:displayVerticalDrawingGridEvery w:val="2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2B2"/>
    <w:rsid w:val="00004692"/>
    <w:rsid w:val="000106E0"/>
    <w:rsid w:val="00010E14"/>
    <w:rsid w:val="00011E00"/>
    <w:rsid w:val="00013F80"/>
    <w:rsid w:val="00015E11"/>
    <w:rsid w:val="000249C7"/>
    <w:rsid w:val="00025807"/>
    <w:rsid w:val="00032BE7"/>
    <w:rsid w:val="00042976"/>
    <w:rsid w:val="00057FA7"/>
    <w:rsid w:val="000601DB"/>
    <w:rsid w:val="00065B06"/>
    <w:rsid w:val="00067248"/>
    <w:rsid w:val="000703D2"/>
    <w:rsid w:val="00071D12"/>
    <w:rsid w:val="000722DF"/>
    <w:rsid w:val="00072AD8"/>
    <w:rsid w:val="00072DC3"/>
    <w:rsid w:val="000733BD"/>
    <w:rsid w:val="00080780"/>
    <w:rsid w:val="00080EED"/>
    <w:rsid w:val="000839D9"/>
    <w:rsid w:val="00094CF0"/>
    <w:rsid w:val="000A6375"/>
    <w:rsid w:val="000B039F"/>
    <w:rsid w:val="000C03DE"/>
    <w:rsid w:val="000C195C"/>
    <w:rsid w:val="000C467A"/>
    <w:rsid w:val="000C556E"/>
    <w:rsid w:val="000D0050"/>
    <w:rsid w:val="000D0953"/>
    <w:rsid w:val="000D1111"/>
    <w:rsid w:val="000D1955"/>
    <w:rsid w:val="000D1C6C"/>
    <w:rsid w:val="000E21B2"/>
    <w:rsid w:val="000E5D20"/>
    <w:rsid w:val="000E5EED"/>
    <w:rsid w:val="000F1471"/>
    <w:rsid w:val="00103A8F"/>
    <w:rsid w:val="00111CBD"/>
    <w:rsid w:val="00114CC1"/>
    <w:rsid w:val="001212E7"/>
    <w:rsid w:val="00124DA6"/>
    <w:rsid w:val="0013514C"/>
    <w:rsid w:val="001450E1"/>
    <w:rsid w:val="0014554A"/>
    <w:rsid w:val="00147241"/>
    <w:rsid w:val="00151239"/>
    <w:rsid w:val="001572A0"/>
    <w:rsid w:val="00164159"/>
    <w:rsid w:val="001641AA"/>
    <w:rsid w:val="00164802"/>
    <w:rsid w:val="00165631"/>
    <w:rsid w:val="0017121D"/>
    <w:rsid w:val="00177EEC"/>
    <w:rsid w:val="001879BA"/>
    <w:rsid w:val="001969E8"/>
    <w:rsid w:val="001A0F7C"/>
    <w:rsid w:val="001B2EBB"/>
    <w:rsid w:val="001B655E"/>
    <w:rsid w:val="001C19AF"/>
    <w:rsid w:val="001C3EFB"/>
    <w:rsid w:val="001C42B2"/>
    <w:rsid w:val="001C5EDB"/>
    <w:rsid w:val="001C6D05"/>
    <w:rsid w:val="001D01DA"/>
    <w:rsid w:val="001D1A2F"/>
    <w:rsid w:val="001D2F93"/>
    <w:rsid w:val="001D418E"/>
    <w:rsid w:val="001D6948"/>
    <w:rsid w:val="001E13DB"/>
    <w:rsid w:val="001F2C7E"/>
    <w:rsid w:val="001F2F23"/>
    <w:rsid w:val="001F35B6"/>
    <w:rsid w:val="001F4AAE"/>
    <w:rsid w:val="002209E4"/>
    <w:rsid w:val="0022106B"/>
    <w:rsid w:val="002234A2"/>
    <w:rsid w:val="0023197C"/>
    <w:rsid w:val="00233013"/>
    <w:rsid w:val="00247861"/>
    <w:rsid w:val="00251C35"/>
    <w:rsid w:val="002537F0"/>
    <w:rsid w:val="00256995"/>
    <w:rsid w:val="00257086"/>
    <w:rsid w:val="0025756B"/>
    <w:rsid w:val="00260454"/>
    <w:rsid w:val="00260907"/>
    <w:rsid w:val="00264AC4"/>
    <w:rsid w:val="00264E0B"/>
    <w:rsid w:val="002708C2"/>
    <w:rsid w:val="00287532"/>
    <w:rsid w:val="00294972"/>
    <w:rsid w:val="002A06A0"/>
    <w:rsid w:val="002A52C9"/>
    <w:rsid w:val="002A636E"/>
    <w:rsid w:val="002B27D1"/>
    <w:rsid w:val="002B698C"/>
    <w:rsid w:val="002C0A36"/>
    <w:rsid w:val="002C2268"/>
    <w:rsid w:val="002E1411"/>
    <w:rsid w:val="002F7775"/>
    <w:rsid w:val="003017B1"/>
    <w:rsid w:val="0030392E"/>
    <w:rsid w:val="00310295"/>
    <w:rsid w:val="00310DCC"/>
    <w:rsid w:val="003132C9"/>
    <w:rsid w:val="003138BA"/>
    <w:rsid w:val="003141AB"/>
    <w:rsid w:val="00331EDF"/>
    <w:rsid w:val="003427FA"/>
    <w:rsid w:val="0034508F"/>
    <w:rsid w:val="0034513C"/>
    <w:rsid w:val="00351B29"/>
    <w:rsid w:val="00363E4D"/>
    <w:rsid w:val="00364542"/>
    <w:rsid w:val="00373642"/>
    <w:rsid w:val="00375A82"/>
    <w:rsid w:val="00387A6D"/>
    <w:rsid w:val="00391CC9"/>
    <w:rsid w:val="003937B8"/>
    <w:rsid w:val="003976CB"/>
    <w:rsid w:val="003A3ACF"/>
    <w:rsid w:val="003B7BE7"/>
    <w:rsid w:val="003C5BFC"/>
    <w:rsid w:val="003D1106"/>
    <w:rsid w:val="003D2F46"/>
    <w:rsid w:val="003D3636"/>
    <w:rsid w:val="003E2E2A"/>
    <w:rsid w:val="003F47F6"/>
    <w:rsid w:val="003F787B"/>
    <w:rsid w:val="00401EBB"/>
    <w:rsid w:val="0040707E"/>
    <w:rsid w:val="0042098C"/>
    <w:rsid w:val="0045429B"/>
    <w:rsid w:val="00461F83"/>
    <w:rsid w:val="004653E6"/>
    <w:rsid w:val="00465BEF"/>
    <w:rsid w:val="00472CEB"/>
    <w:rsid w:val="004753BD"/>
    <w:rsid w:val="004760C6"/>
    <w:rsid w:val="00476241"/>
    <w:rsid w:val="00477C38"/>
    <w:rsid w:val="0048684E"/>
    <w:rsid w:val="004970BD"/>
    <w:rsid w:val="004B2304"/>
    <w:rsid w:val="004B6E02"/>
    <w:rsid w:val="004C4F9E"/>
    <w:rsid w:val="004C5191"/>
    <w:rsid w:val="004D4AEC"/>
    <w:rsid w:val="004D72C3"/>
    <w:rsid w:val="004E2FBC"/>
    <w:rsid w:val="004E317E"/>
    <w:rsid w:val="004E3BE4"/>
    <w:rsid w:val="004E4FCF"/>
    <w:rsid w:val="004E5215"/>
    <w:rsid w:val="004F0331"/>
    <w:rsid w:val="004F39FC"/>
    <w:rsid w:val="004F4407"/>
    <w:rsid w:val="0050498B"/>
    <w:rsid w:val="00513270"/>
    <w:rsid w:val="00516648"/>
    <w:rsid w:val="00516C0F"/>
    <w:rsid w:val="005278A1"/>
    <w:rsid w:val="005343E7"/>
    <w:rsid w:val="0054552C"/>
    <w:rsid w:val="00545621"/>
    <w:rsid w:val="00551C54"/>
    <w:rsid w:val="00552EF1"/>
    <w:rsid w:val="0055343D"/>
    <w:rsid w:val="00560E62"/>
    <w:rsid w:val="00561E02"/>
    <w:rsid w:val="00581417"/>
    <w:rsid w:val="0058413B"/>
    <w:rsid w:val="00585683"/>
    <w:rsid w:val="00590802"/>
    <w:rsid w:val="00594FB5"/>
    <w:rsid w:val="005A35E9"/>
    <w:rsid w:val="005A7245"/>
    <w:rsid w:val="005B0AD6"/>
    <w:rsid w:val="005B29C2"/>
    <w:rsid w:val="005C5383"/>
    <w:rsid w:val="005C5CE8"/>
    <w:rsid w:val="005C7EF7"/>
    <w:rsid w:val="005D5984"/>
    <w:rsid w:val="005E40DD"/>
    <w:rsid w:val="005E7772"/>
    <w:rsid w:val="005F1562"/>
    <w:rsid w:val="005F19A7"/>
    <w:rsid w:val="005F6805"/>
    <w:rsid w:val="00600777"/>
    <w:rsid w:val="00601F53"/>
    <w:rsid w:val="00605783"/>
    <w:rsid w:val="00610C90"/>
    <w:rsid w:val="00615BBE"/>
    <w:rsid w:val="00631131"/>
    <w:rsid w:val="00632276"/>
    <w:rsid w:val="00633302"/>
    <w:rsid w:val="00634791"/>
    <w:rsid w:val="00637BD6"/>
    <w:rsid w:val="00641988"/>
    <w:rsid w:val="00644F9F"/>
    <w:rsid w:val="00654C97"/>
    <w:rsid w:val="0066288C"/>
    <w:rsid w:val="006658BA"/>
    <w:rsid w:val="006742D0"/>
    <w:rsid w:val="006742DC"/>
    <w:rsid w:val="006811AF"/>
    <w:rsid w:val="006864BC"/>
    <w:rsid w:val="00695C48"/>
    <w:rsid w:val="006A1873"/>
    <w:rsid w:val="006C072A"/>
    <w:rsid w:val="006C2C9D"/>
    <w:rsid w:val="006C5732"/>
    <w:rsid w:val="006C67EB"/>
    <w:rsid w:val="006E0BF3"/>
    <w:rsid w:val="006F360C"/>
    <w:rsid w:val="006F710D"/>
    <w:rsid w:val="007167E1"/>
    <w:rsid w:val="007168F1"/>
    <w:rsid w:val="0074027E"/>
    <w:rsid w:val="007504E6"/>
    <w:rsid w:val="00751852"/>
    <w:rsid w:val="007701D0"/>
    <w:rsid w:val="007748B1"/>
    <w:rsid w:val="007809CE"/>
    <w:rsid w:val="00781055"/>
    <w:rsid w:val="00781451"/>
    <w:rsid w:val="007879A8"/>
    <w:rsid w:val="007922E1"/>
    <w:rsid w:val="007A1B0C"/>
    <w:rsid w:val="007A4FA7"/>
    <w:rsid w:val="007A5CF8"/>
    <w:rsid w:val="007B59D3"/>
    <w:rsid w:val="007C3097"/>
    <w:rsid w:val="007D2A50"/>
    <w:rsid w:val="007E2101"/>
    <w:rsid w:val="00813923"/>
    <w:rsid w:val="008145A6"/>
    <w:rsid w:val="00814A61"/>
    <w:rsid w:val="00815777"/>
    <w:rsid w:val="00821559"/>
    <w:rsid w:val="00822EE6"/>
    <w:rsid w:val="00826B78"/>
    <w:rsid w:val="008306FA"/>
    <w:rsid w:val="00831524"/>
    <w:rsid w:val="00833E8B"/>
    <w:rsid w:val="00836504"/>
    <w:rsid w:val="00837F6D"/>
    <w:rsid w:val="008413EA"/>
    <w:rsid w:val="00842CC8"/>
    <w:rsid w:val="008448D1"/>
    <w:rsid w:val="00863ED4"/>
    <w:rsid w:val="0086745B"/>
    <w:rsid w:val="00867991"/>
    <w:rsid w:val="00870CE3"/>
    <w:rsid w:val="008742F7"/>
    <w:rsid w:val="00884338"/>
    <w:rsid w:val="00895B80"/>
    <w:rsid w:val="00897A2D"/>
    <w:rsid w:val="008A4B5F"/>
    <w:rsid w:val="008A6DD6"/>
    <w:rsid w:val="008B031E"/>
    <w:rsid w:val="008B3315"/>
    <w:rsid w:val="008D0E57"/>
    <w:rsid w:val="008D27A3"/>
    <w:rsid w:val="008D327F"/>
    <w:rsid w:val="008D37FD"/>
    <w:rsid w:val="008D504D"/>
    <w:rsid w:val="008D541A"/>
    <w:rsid w:val="008E3191"/>
    <w:rsid w:val="008E68CA"/>
    <w:rsid w:val="008F19D7"/>
    <w:rsid w:val="008F4BD8"/>
    <w:rsid w:val="008F7BA0"/>
    <w:rsid w:val="0090266C"/>
    <w:rsid w:val="00903907"/>
    <w:rsid w:val="00906810"/>
    <w:rsid w:val="00906E55"/>
    <w:rsid w:val="00910D99"/>
    <w:rsid w:val="00931F95"/>
    <w:rsid w:val="009335F8"/>
    <w:rsid w:val="00935C1C"/>
    <w:rsid w:val="009432F9"/>
    <w:rsid w:val="00943532"/>
    <w:rsid w:val="009443BC"/>
    <w:rsid w:val="009500AB"/>
    <w:rsid w:val="009518B1"/>
    <w:rsid w:val="00955964"/>
    <w:rsid w:val="009625C4"/>
    <w:rsid w:val="00970321"/>
    <w:rsid w:val="009756D6"/>
    <w:rsid w:val="00976AF9"/>
    <w:rsid w:val="009807E1"/>
    <w:rsid w:val="0098247E"/>
    <w:rsid w:val="009830A7"/>
    <w:rsid w:val="00985ED0"/>
    <w:rsid w:val="00986240"/>
    <w:rsid w:val="009867F4"/>
    <w:rsid w:val="00986B81"/>
    <w:rsid w:val="00987F27"/>
    <w:rsid w:val="009B16CB"/>
    <w:rsid w:val="009B20C8"/>
    <w:rsid w:val="009B2A4B"/>
    <w:rsid w:val="009B30E6"/>
    <w:rsid w:val="009D284D"/>
    <w:rsid w:val="009D2EA7"/>
    <w:rsid w:val="009D5909"/>
    <w:rsid w:val="009E228B"/>
    <w:rsid w:val="009E37C5"/>
    <w:rsid w:val="009E37F2"/>
    <w:rsid w:val="009F7A8E"/>
    <w:rsid w:val="00A23033"/>
    <w:rsid w:val="00A32203"/>
    <w:rsid w:val="00A36AA7"/>
    <w:rsid w:val="00A40759"/>
    <w:rsid w:val="00A45363"/>
    <w:rsid w:val="00A461A2"/>
    <w:rsid w:val="00A4741B"/>
    <w:rsid w:val="00A51E58"/>
    <w:rsid w:val="00A61AA4"/>
    <w:rsid w:val="00A65C99"/>
    <w:rsid w:val="00A71D06"/>
    <w:rsid w:val="00A73A3E"/>
    <w:rsid w:val="00A87410"/>
    <w:rsid w:val="00A87735"/>
    <w:rsid w:val="00A9168E"/>
    <w:rsid w:val="00A97B21"/>
    <w:rsid w:val="00AA2082"/>
    <w:rsid w:val="00AA594C"/>
    <w:rsid w:val="00AA7B4E"/>
    <w:rsid w:val="00AB0A05"/>
    <w:rsid w:val="00AB54CD"/>
    <w:rsid w:val="00AB55CD"/>
    <w:rsid w:val="00AB66E3"/>
    <w:rsid w:val="00AC20CC"/>
    <w:rsid w:val="00AC4E97"/>
    <w:rsid w:val="00AC6050"/>
    <w:rsid w:val="00AD33DA"/>
    <w:rsid w:val="00AE2FE9"/>
    <w:rsid w:val="00AE4BF2"/>
    <w:rsid w:val="00AE61EF"/>
    <w:rsid w:val="00AF3162"/>
    <w:rsid w:val="00AF62B6"/>
    <w:rsid w:val="00B04A27"/>
    <w:rsid w:val="00B078B0"/>
    <w:rsid w:val="00B12D49"/>
    <w:rsid w:val="00B12F74"/>
    <w:rsid w:val="00B27437"/>
    <w:rsid w:val="00B3081E"/>
    <w:rsid w:val="00B30B53"/>
    <w:rsid w:val="00B340B8"/>
    <w:rsid w:val="00B37D21"/>
    <w:rsid w:val="00B447EA"/>
    <w:rsid w:val="00B56DDF"/>
    <w:rsid w:val="00B575D5"/>
    <w:rsid w:val="00B66E44"/>
    <w:rsid w:val="00B676F3"/>
    <w:rsid w:val="00B75284"/>
    <w:rsid w:val="00B7754B"/>
    <w:rsid w:val="00B77A32"/>
    <w:rsid w:val="00B85E4A"/>
    <w:rsid w:val="00B878D2"/>
    <w:rsid w:val="00BA0700"/>
    <w:rsid w:val="00BA5697"/>
    <w:rsid w:val="00BA6302"/>
    <w:rsid w:val="00BC1DED"/>
    <w:rsid w:val="00BC3C32"/>
    <w:rsid w:val="00BC78AD"/>
    <w:rsid w:val="00BD2861"/>
    <w:rsid w:val="00BE13A4"/>
    <w:rsid w:val="00BE3C51"/>
    <w:rsid w:val="00BE42C0"/>
    <w:rsid w:val="00BF55F6"/>
    <w:rsid w:val="00BF6593"/>
    <w:rsid w:val="00C0255B"/>
    <w:rsid w:val="00C04598"/>
    <w:rsid w:val="00C0631E"/>
    <w:rsid w:val="00C1123C"/>
    <w:rsid w:val="00C11FE7"/>
    <w:rsid w:val="00C1576C"/>
    <w:rsid w:val="00C17409"/>
    <w:rsid w:val="00C20958"/>
    <w:rsid w:val="00C3664F"/>
    <w:rsid w:val="00C40355"/>
    <w:rsid w:val="00C40385"/>
    <w:rsid w:val="00C42C51"/>
    <w:rsid w:val="00C42CE9"/>
    <w:rsid w:val="00C44EEB"/>
    <w:rsid w:val="00C464C9"/>
    <w:rsid w:val="00C51F43"/>
    <w:rsid w:val="00C52CE2"/>
    <w:rsid w:val="00C53C28"/>
    <w:rsid w:val="00C5738D"/>
    <w:rsid w:val="00C57D3B"/>
    <w:rsid w:val="00C66E98"/>
    <w:rsid w:val="00C71734"/>
    <w:rsid w:val="00C74B95"/>
    <w:rsid w:val="00C75EC2"/>
    <w:rsid w:val="00C763CF"/>
    <w:rsid w:val="00C825BA"/>
    <w:rsid w:val="00C86AFE"/>
    <w:rsid w:val="00C92755"/>
    <w:rsid w:val="00C92AF1"/>
    <w:rsid w:val="00C95C80"/>
    <w:rsid w:val="00C97D13"/>
    <w:rsid w:val="00CA0A71"/>
    <w:rsid w:val="00CA1C66"/>
    <w:rsid w:val="00CA70FE"/>
    <w:rsid w:val="00CB7B23"/>
    <w:rsid w:val="00CD41A3"/>
    <w:rsid w:val="00CE6E79"/>
    <w:rsid w:val="00CF0872"/>
    <w:rsid w:val="00CF3667"/>
    <w:rsid w:val="00CF640E"/>
    <w:rsid w:val="00D1131B"/>
    <w:rsid w:val="00D221BD"/>
    <w:rsid w:val="00D237AF"/>
    <w:rsid w:val="00D26737"/>
    <w:rsid w:val="00D471B6"/>
    <w:rsid w:val="00D50D45"/>
    <w:rsid w:val="00D6099F"/>
    <w:rsid w:val="00D65D7F"/>
    <w:rsid w:val="00D76744"/>
    <w:rsid w:val="00D9173E"/>
    <w:rsid w:val="00D9637E"/>
    <w:rsid w:val="00D97813"/>
    <w:rsid w:val="00DA2F62"/>
    <w:rsid w:val="00DA54D9"/>
    <w:rsid w:val="00DC0F37"/>
    <w:rsid w:val="00DC1730"/>
    <w:rsid w:val="00DC2FB5"/>
    <w:rsid w:val="00DD14E4"/>
    <w:rsid w:val="00DD5CFD"/>
    <w:rsid w:val="00DE2DD1"/>
    <w:rsid w:val="00DE5E3D"/>
    <w:rsid w:val="00DF1575"/>
    <w:rsid w:val="00DF1BFF"/>
    <w:rsid w:val="00DF7B29"/>
    <w:rsid w:val="00E050D0"/>
    <w:rsid w:val="00E06B91"/>
    <w:rsid w:val="00E123CE"/>
    <w:rsid w:val="00E3027E"/>
    <w:rsid w:val="00E30F91"/>
    <w:rsid w:val="00E32C37"/>
    <w:rsid w:val="00E37D6A"/>
    <w:rsid w:val="00E56926"/>
    <w:rsid w:val="00E62494"/>
    <w:rsid w:val="00E6257F"/>
    <w:rsid w:val="00E77BBD"/>
    <w:rsid w:val="00E85C9F"/>
    <w:rsid w:val="00E866DE"/>
    <w:rsid w:val="00E935AF"/>
    <w:rsid w:val="00EA085B"/>
    <w:rsid w:val="00EA692A"/>
    <w:rsid w:val="00EB0275"/>
    <w:rsid w:val="00EB5DE6"/>
    <w:rsid w:val="00EC1CFB"/>
    <w:rsid w:val="00EC4F5B"/>
    <w:rsid w:val="00ED32F1"/>
    <w:rsid w:val="00ED4FF2"/>
    <w:rsid w:val="00EE2833"/>
    <w:rsid w:val="00EE5B8C"/>
    <w:rsid w:val="00EF56F4"/>
    <w:rsid w:val="00F04AF1"/>
    <w:rsid w:val="00F13317"/>
    <w:rsid w:val="00F2335B"/>
    <w:rsid w:val="00F25344"/>
    <w:rsid w:val="00F331C3"/>
    <w:rsid w:val="00F34301"/>
    <w:rsid w:val="00F37A10"/>
    <w:rsid w:val="00F404D6"/>
    <w:rsid w:val="00F46B70"/>
    <w:rsid w:val="00F70641"/>
    <w:rsid w:val="00F77C3A"/>
    <w:rsid w:val="00F90740"/>
    <w:rsid w:val="00F947BE"/>
    <w:rsid w:val="00FA1BED"/>
    <w:rsid w:val="00FA2A3C"/>
    <w:rsid w:val="00FB44B5"/>
    <w:rsid w:val="00FC1999"/>
    <w:rsid w:val="00FC21DB"/>
    <w:rsid w:val="00FC5FF9"/>
    <w:rsid w:val="00FE084A"/>
    <w:rsid w:val="00FE346A"/>
    <w:rsid w:val="00FE46BD"/>
    <w:rsid w:val="00FE5751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60687"/>
  <w15:chartTrackingRefBased/>
  <w15:docId w15:val="{07D5700B-DA05-4EAC-9737-B49A1D0A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semiHidden/>
    <w:unhideWhenUsed/>
    <w:rsid w:val="006F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1682</Words>
  <Characters>7388</Characters>
  <Application>Microsoft Office Word</Application>
  <DocSecurity>0</DocSecurity>
  <Lines>254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Ian Green</cp:lastModifiedBy>
  <cp:revision>202</cp:revision>
  <dcterms:created xsi:type="dcterms:W3CDTF">2025-07-03T15:23:00Z</dcterms:created>
  <dcterms:modified xsi:type="dcterms:W3CDTF">2025-10-03T12:02:00Z</dcterms:modified>
</cp:coreProperties>
</file>