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39F" w14:textId="58881721" w:rsidR="00C90AC3" w:rsidRPr="00F07DFE" w:rsidRDefault="00F07DFE" w:rsidP="00C90AC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F07DF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57AAD4" wp14:editId="72AA6E68">
            <wp:simplePos x="0" y="0"/>
            <wp:positionH relativeFrom="column">
              <wp:posOffset>3945255</wp:posOffset>
            </wp:positionH>
            <wp:positionV relativeFrom="paragraph">
              <wp:posOffset>135255</wp:posOffset>
            </wp:positionV>
            <wp:extent cx="426720" cy="642620"/>
            <wp:effectExtent l="0" t="0" r="0" b="5080"/>
            <wp:wrapSquare wrapText="bothSides"/>
            <wp:docPr id="1573636803" name="Picture 1" descr="A logo with peopl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636803" name="Picture 1" descr="A logo with people and a cross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41E" w:rsidRPr="00F07DFE">
        <w:rPr>
          <w:rFonts w:ascii="Arial" w:hAnsi="Arial" w:cs="Arial"/>
          <w:b/>
          <w:sz w:val="24"/>
          <w:szCs w:val="24"/>
        </w:rPr>
        <w:t>12</w:t>
      </w:r>
      <w:r w:rsidR="003F141E" w:rsidRPr="00F07DF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F141E" w:rsidRPr="00F07DFE">
        <w:rPr>
          <w:rFonts w:ascii="Arial" w:hAnsi="Arial" w:cs="Arial"/>
          <w:b/>
          <w:sz w:val="24"/>
          <w:szCs w:val="24"/>
        </w:rPr>
        <w:t xml:space="preserve"> </w:t>
      </w:r>
      <w:r w:rsidR="008E4FCC" w:rsidRPr="00F07DFE">
        <w:rPr>
          <w:rFonts w:ascii="Arial" w:hAnsi="Arial" w:cs="Arial"/>
          <w:b/>
          <w:sz w:val="24"/>
          <w:szCs w:val="24"/>
        </w:rPr>
        <w:t>November</w:t>
      </w:r>
      <w:r w:rsidR="006F7F47" w:rsidRPr="00F07DFE">
        <w:rPr>
          <w:rFonts w:ascii="Arial" w:hAnsi="Arial" w:cs="Arial"/>
          <w:b/>
          <w:sz w:val="24"/>
          <w:szCs w:val="24"/>
        </w:rPr>
        <w:t xml:space="preserve"> 2023 </w:t>
      </w:r>
      <w:r w:rsidR="00C90AC3" w:rsidRPr="00F07DFE">
        <w:rPr>
          <w:rFonts w:ascii="Arial" w:hAnsi="Arial" w:cs="Arial"/>
          <w:b/>
          <w:sz w:val="24"/>
          <w:szCs w:val="24"/>
        </w:rPr>
        <w:br/>
      </w:r>
      <w:r w:rsidR="003F141E" w:rsidRPr="00F07DFE">
        <w:rPr>
          <w:rFonts w:ascii="Arial" w:hAnsi="Arial" w:cs="Arial"/>
          <w:b/>
          <w:sz w:val="24"/>
          <w:szCs w:val="24"/>
        </w:rPr>
        <w:t>Joshua 24.1-3</w:t>
      </w:r>
      <w:r w:rsidR="006A682A" w:rsidRPr="00F07DFE">
        <w:rPr>
          <w:rFonts w:ascii="Arial" w:hAnsi="Arial" w:cs="Arial"/>
          <w:b/>
          <w:sz w:val="24"/>
          <w:szCs w:val="24"/>
        </w:rPr>
        <w:t>a, 14-25</w:t>
      </w:r>
      <w:r w:rsidR="00BB47DD" w:rsidRPr="00F07DFE">
        <w:rPr>
          <w:rFonts w:ascii="Arial" w:hAnsi="Arial" w:cs="Arial"/>
          <w:b/>
          <w:sz w:val="24"/>
          <w:szCs w:val="24"/>
        </w:rPr>
        <w:br/>
        <w:t>Matthew 2</w:t>
      </w:r>
      <w:r w:rsidR="006A682A" w:rsidRPr="00F07DFE">
        <w:rPr>
          <w:rFonts w:ascii="Arial" w:hAnsi="Arial" w:cs="Arial"/>
          <w:b/>
          <w:sz w:val="24"/>
          <w:szCs w:val="24"/>
        </w:rPr>
        <w:t>5.1-13</w:t>
      </w:r>
      <w:r w:rsidR="00C90AC3" w:rsidRPr="00F07DFE">
        <w:rPr>
          <w:rFonts w:ascii="Arial" w:hAnsi="Arial" w:cs="Arial"/>
          <w:b/>
          <w:sz w:val="24"/>
          <w:szCs w:val="24"/>
        </w:rPr>
        <w:br/>
      </w:r>
      <w:r w:rsidR="00C90AC3" w:rsidRPr="00F07DFE">
        <w:rPr>
          <w:rFonts w:ascii="Arial" w:hAnsi="Arial" w:cs="Arial"/>
          <w:b/>
          <w:sz w:val="24"/>
          <w:szCs w:val="24"/>
        </w:rPr>
        <w:br/>
        <w:t xml:space="preserve"> </w:t>
      </w:r>
      <w:r w:rsidR="00C90AC3" w:rsidRPr="00F07DFE">
        <w:rPr>
          <w:rFonts w:ascii="Arial" w:hAnsi="Arial" w:cs="Arial"/>
          <w:b/>
          <w:sz w:val="24"/>
          <w:szCs w:val="24"/>
        </w:rPr>
        <w:tab/>
      </w:r>
      <w:r w:rsidR="00C90AC3" w:rsidRPr="00F07DFE">
        <w:rPr>
          <w:rFonts w:ascii="Arial" w:hAnsi="Arial" w:cs="Arial"/>
          <w:b/>
          <w:sz w:val="24"/>
          <w:szCs w:val="24"/>
        </w:rPr>
        <w:tab/>
      </w:r>
      <w:r w:rsidR="006A682A" w:rsidRPr="00F07DFE">
        <w:rPr>
          <w:rFonts w:ascii="Arial" w:hAnsi="Arial" w:cs="Arial"/>
          <w:b/>
          <w:sz w:val="24"/>
          <w:szCs w:val="24"/>
        </w:rPr>
        <w:t xml:space="preserve">      </w:t>
      </w:r>
      <w:r w:rsidR="003F141E" w:rsidRPr="00F07DFE">
        <w:rPr>
          <w:rFonts w:ascii="Arial" w:hAnsi="Arial" w:cs="Arial"/>
          <w:b/>
          <w:sz w:val="24"/>
          <w:szCs w:val="24"/>
        </w:rPr>
        <w:t xml:space="preserve">Give me oil in my </w:t>
      </w:r>
      <w:proofErr w:type="gramStart"/>
      <w:r w:rsidR="003F141E" w:rsidRPr="00F07DFE">
        <w:rPr>
          <w:rFonts w:ascii="Arial" w:hAnsi="Arial" w:cs="Arial"/>
          <w:b/>
          <w:sz w:val="24"/>
          <w:szCs w:val="24"/>
        </w:rPr>
        <w:t>lamp</w:t>
      </w:r>
      <w:proofErr w:type="gramEnd"/>
    </w:p>
    <w:p w14:paraId="5DB0B6A8" w14:textId="7EB19B51" w:rsidR="009217C8" w:rsidRPr="00330C8E" w:rsidRDefault="000F69E4" w:rsidP="00DF3D9A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It’s </w:t>
      </w:r>
      <w:r w:rsidR="00F54FDA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one of Joshua’s greatest soundbites: </w:t>
      </w:r>
      <w:r w:rsidR="00F54FDA" w:rsidRPr="00330C8E">
        <w:rPr>
          <w:rFonts w:ascii="Arial" w:hAnsi="Arial" w:cs="Arial"/>
          <w:i/>
          <w:iCs/>
          <w:sz w:val="18"/>
          <w:szCs w:val="18"/>
          <w:shd w:val="clear" w:color="auto" w:fill="FFFFFF"/>
        </w:rPr>
        <w:t>As for me and my househ</w:t>
      </w:r>
      <w:r w:rsidR="007B4408" w:rsidRPr="00330C8E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old, we will serve the Lord.  </w:t>
      </w:r>
      <w:r w:rsidR="007B4408" w:rsidRPr="00330C8E">
        <w:rPr>
          <w:rFonts w:ascii="Arial" w:hAnsi="Arial" w:cs="Arial"/>
          <w:sz w:val="18"/>
          <w:szCs w:val="18"/>
          <w:shd w:val="clear" w:color="auto" w:fill="FFFFFF"/>
        </w:rPr>
        <w:t>Stirring and inspirational words from a leader soon to stand down</w:t>
      </w:r>
      <w:r w:rsidR="00FA3C29" w:rsidRPr="00330C8E">
        <w:rPr>
          <w:rFonts w:ascii="Arial" w:hAnsi="Arial" w:cs="Arial"/>
          <w:sz w:val="18"/>
          <w:szCs w:val="18"/>
          <w:shd w:val="clear" w:color="auto" w:fill="FFFFFF"/>
        </w:rPr>
        <w:t>, delivered in a holy place.</w:t>
      </w:r>
      <w:r w:rsidR="00FA3C29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FA3C29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753014" w:rsidRPr="00330C8E">
        <w:rPr>
          <w:rFonts w:ascii="Arial" w:hAnsi="Arial" w:cs="Arial"/>
          <w:sz w:val="18"/>
          <w:szCs w:val="18"/>
          <w:shd w:val="clear" w:color="auto" w:fill="FFFFFF"/>
        </w:rPr>
        <w:t>Joshua had called the leaders and people together at Shechem</w:t>
      </w:r>
      <w:r w:rsidR="00537801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.  For them this was like a service for us </w:t>
      </w:r>
      <w:r w:rsidR="00376BD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at Westminster Abbey.  A national shrine </w:t>
      </w:r>
      <w:r w:rsidR="005240CB" w:rsidRPr="00330C8E">
        <w:rPr>
          <w:rFonts w:ascii="Arial" w:hAnsi="Arial" w:cs="Arial"/>
          <w:sz w:val="18"/>
          <w:szCs w:val="18"/>
          <w:shd w:val="clear" w:color="auto" w:fill="FFFFFF"/>
        </w:rPr>
        <w:t>at which a long history was remembered and celebrated.</w:t>
      </w:r>
      <w:r w:rsidR="00957379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And this was Joshua’s farewell sermon</w:t>
      </w:r>
      <w:r w:rsidR="00B048D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, similar in tone to that of Moses’ final words; a </w:t>
      </w:r>
      <w:r w:rsidR="005C348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heartfelt call from a leader </w:t>
      </w:r>
      <w:r w:rsidR="00EF5DF0" w:rsidRPr="00330C8E">
        <w:rPr>
          <w:rFonts w:ascii="Arial" w:hAnsi="Arial" w:cs="Arial"/>
          <w:sz w:val="18"/>
          <w:szCs w:val="18"/>
          <w:shd w:val="clear" w:color="auto" w:fill="FFFFFF"/>
        </w:rPr>
        <w:t>who longed for his hearers to do better.</w:t>
      </w:r>
      <w:r w:rsidR="00EF5DF0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EF5DF0" w:rsidRPr="00330C8E">
        <w:rPr>
          <w:rFonts w:ascii="Arial" w:hAnsi="Arial" w:cs="Arial"/>
          <w:sz w:val="18"/>
          <w:szCs w:val="18"/>
          <w:shd w:val="clear" w:color="auto" w:fill="FFFFFF"/>
        </w:rPr>
        <w:br/>
        <w:t xml:space="preserve">Shechem was one of those places </w:t>
      </w:r>
      <w:r w:rsidR="004B78D8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that prompted nostalgia. It </w:t>
      </w:r>
      <w:r w:rsidR="00B3484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reminded an ancient people of an ancient story – their story and God’s.  Once they were Pharoah’s </w:t>
      </w:r>
      <w:r w:rsidR="00217EF3" w:rsidRPr="00330C8E">
        <w:rPr>
          <w:rFonts w:ascii="Arial" w:hAnsi="Arial" w:cs="Arial"/>
          <w:sz w:val="18"/>
          <w:szCs w:val="18"/>
          <w:shd w:val="clear" w:color="auto" w:fill="FFFFFF"/>
        </w:rPr>
        <w:t>servants, but now they were God’s servants.  Once the</w:t>
      </w:r>
      <w:r w:rsidR="0066117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y were foreigners in a strange land, but through exodus and wilderness they had journeyed to a Promised </w:t>
      </w:r>
      <w:r w:rsidR="005D7CC7" w:rsidRPr="00330C8E">
        <w:rPr>
          <w:rFonts w:ascii="Arial" w:hAnsi="Arial" w:cs="Arial"/>
          <w:sz w:val="18"/>
          <w:szCs w:val="18"/>
          <w:shd w:val="clear" w:color="auto" w:fill="FFFFFF"/>
        </w:rPr>
        <w:t>one</w:t>
      </w:r>
      <w:r w:rsidR="00810A7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in which they now felt a sense of belonging, they had moved from ou</w:t>
      </w:r>
      <w:r w:rsidR="0082096D" w:rsidRPr="00330C8E">
        <w:rPr>
          <w:rFonts w:ascii="Arial" w:hAnsi="Arial" w:cs="Arial"/>
          <w:sz w:val="18"/>
          <w:szCs w:val="18"/>
          <w:shd w:val="clear" w:color="auto" w:fill="FFFFFF"/>
        </w:rPr>
        <w:t>tsiders to insiders.</w:t>
      </w:r>
      <w:r w:rsidR="0082096D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82096D" w:rsidRPr="00330C8E">
        <w:rPr>
          <w:rFonts w:ascii="Arial" w:hAnsi="Arial" w:cs="Arial"/>
          <w:sz w:val="18"/>
          <w:szCs w:val="18"/>
          <w:shd w:val="clear" w:color="auto" w:fill="FFFFFF"/>
        </w:rPr>
        <w:br/>
        <w:t>So when Joshua taps into the collective memory, when he retells the stories</w:t>
      </w:r>
      <w:r w:rsidR="007035C8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of how they got here and of God’s faithfulness, he reaffirms his trust </w:t>
      </w:r>
      <w:r w:rsidR="00B82A7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in this God.  </w:t>
      </w:r>
      <w:r w:rsidR="0069068A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69068A" w:rsidRPr="00330C8E">
        <w:rPr>
          <w:rFonts w:ascii="Arial" w:hAnsi="Arial" w:cs="Arial"/>
          <w:sz w:val="18"/>
          <w:szCs w:val="18"/>
          <w:shd w:val="clear" w:color="auto" w:fill="FFFFFF"/>
        </w:rPr>
        <w:br/>
        <w:t>It's all going well so far.  This is a great synod</w:t>
      </w:r>
      <w:r w:rsidR="00A002DE" w:rsidRPr="00330C8E">
        <w:rPr>
          <w:rFonts w:ascii="Arial" w:hAnsi="Arial" w:cs="Arial"/>
          <w:sz w:val="18"/>
          <w:szCs w:val="18"/>
          <w:shd w:val="clear" w:color="auto" w:fill="FFFFFF"/>
        </w:rPr>
        <w:t>, a wonderfully upbeat convocation and the people respond that they too will follow and trust in God</w:t>
      </w:r>
      <w:r w:rsidR="00AF4C0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, and it’s at this point that the atmosphere </w:t>
      </w:r>
      <w:r w:rsidR="0045201F" w:rsidRPr="00330C8E">
        <w:rPr>
          <w:rFonts w:ascii="Arial" w:hAnsi="Arial" w:cs="Arial"/>
          <w:sz w:val="18"/>
          <w:szCs w:val="18"/>
          <w:shd w:val="clear" w:color="auto" w:fill="FFFFFF"/>
        </w:rPr>
        <w:t>from the platform changes from celebration to challenge.</w:t>
      </w:r>
      <w:r w:rsidR="0045201F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45201F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F9458C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Because it seems as if Joshua’s memory and view of history </w:t>
      </w:r>
      <w:r w:rsidR="00DE6981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is not so positive as theirs.  He suggests that, in fact, </w:t>
      </w:r>
      <w:r w:rsidR="007E03F2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they didn’t really leave behind their worship of other gods whilst in the wilderness.  He </w:t>
      </w:r>
      <w:r w:rsidR="00047DA3" w:rsidRPr="00330C8E">
        <w:rPr>
          <w:rFonts w:ascii="Arial" w:hAnsi="Arial" w:cs="Arial"/>
          <w:sz w:val="20"/>
          <w:szCs w:val="20"/>
          <w:shd w:val="clear" w:color="auto" w:fill="FFFFFF"/>
        </w:rPr>
        <w:t>suggests that they had been blessed by God without truly gi</w:t>
      </w:r>
      <w:r w:rsidR="00D717DC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ving God their best.  </w:t>
      </w:r>
      <w:r w:rsidR="008B5B50" w:rsidRPr="00330C8E">
        <w:rPr>
          <w:rFonts w:ascii="Arial" w:hAnsi="Arial" w:cs="Arial"/>
          <w:sz w:val="20"/>
          <w:szCs w:val="20"/>
          <w:shd w:val="clear" w:color="auto" w:fill="FFFFFF"/>
        </w:rPr>
        <w:t>He suggests the</w:t>
      </w:r>
      <w:r w:rsidR="00E35E4A" w:rsidRPr="00330C8E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8B5B50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needed to think differently about </w:t>
      </w:r>
      <w:r w:rsidR="00E35E4A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their past and their </w:t>
      </w:r>
      <w:r w:rsidR="008B5B50" w:rsidRPr="00330C8E">
        <w:rPr>
          <w:rFonts w:ascii="Arial" w:hAnsi="Arial" w:cs="Arial"/>
          <w:sz w:val="20"/>
          <w:szCs w:val="20"/>
          <w:shd w:val="clear" w:color="auto" w:fill="FFFFFF"/>
        </w:rPr>
        <w:t>faith.</w:t>
      </w:r>
      <w:r w:rsidR="008B5B50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8B5B50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42759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This is a fascinating </w:t>
      </w:r>
      <w:r w:rsidR="002C5A5C" w:rsidRPr="00330C8E">
        <w:rPr>
          <w:rFonts w:ascii="Arial" w:hAnsi="Arial" w:cs="Arial"/>
          <w:sz w:val="20"/>
          <w:szCs w:val="20"/>
          <w:shd w:val="clear" w:color="auto" w:fill="FFFFFF"/>
        </w:rPr>
        <w:t>criticism by Joshua upon the national collective memory</w:t>
      </w:r>
      <w:r w:rsidR="0015418E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and at its heart </w:t>
      </w:r>
      <w:r w:rsidR="00204BA9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is the idea that the people </w:t>
      </w:r>
      <w:r w:rsidR="0077218A" w:rsidRPr="00330C8E">
        <w:rPr>
          <w:rFonts w:ascii="Arial" w:hAnsi="Arial" w:cs="Arial"/>
          <w:sz w:val="20"/>
          <w:szCs w:val="20"/>
          <w:shd w:val="clear" w:color="auto" w:fill="FFFFFF"/>
        </w:rPr>
        <w:t>had not always honoured God in the past</w:t>
      </w:r>
      <w:r w:rsidR="0042421A" w:rsidRPr="00330C8E">
        <w:rPr>
          <w:rFonts w:ascii="Arial" w:hAnsi="Arial" w:cs="Arial"/>
          <w:sz w:val="20"/>
          <w:szCs w:val="20"/>
          <w:shd w:val="clear" w:color="auto" w:fill="FFFFFF"/>
        </w:rPr>
        <w:t>, even if they thought they had</w:t>
      </w:r>
      <w:r w:rsidR="000E678E" w:rsidRPr="00330C8E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E678E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0E678E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77218A" w:rsidRPr="00330C8E">
        <w:rPr>
          <w:rFonts w:ascii="Arial" w:hAnsi="Arial" w:cs="Arial"/>
          <w:sz w:val="20"/>
          <w:szCs w:val="20"/>
          <w:shd w:val="clear" w:color="auto" w:fill="FFFFFF"/>
        </w:rPr>
        <w:t>On a day such as Remembrance Sunday</w:t>
      </w:r>
      <w:r w:rsidR="004B78D8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7218A" w:rsidRPr="00330C8E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FF49F8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’m very conscious of a book I read about World War One </w:t>
      </w:r>
      <w:r w:rsidR="006E324C" w:rsidRPr="00330C8E">
        <w:rPr>
          <w:rFonts w:ascii="Arial" w:hAnsi="Arial" w:cs="Arial"/>
          <w:sz w:val="20"/>
          <w:szCs w:val="20"/>
          <w:shd w:val="clear" w:color="auto" w:fill="FFFFFF"/>
        </w:rPr>
        <w:t>in 2014, one hundred years on from its beginning.</w:t>
      </w:r>
      <w:r w:rsidR="001D2DEB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It</w:t>
      </w:r>
      <w:r w:rsidR="00731FEA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’s a book written </w:t>
      </w:r>
      <w:r w:rsidR="001D2DEB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by Jeremy Paxman </w:t>
      </w:r>
      <w:proofErr w:type="spellStart"/>
      <w:r w:rsidR="006E324C" w:rsidRPr="00330C8E">
        <w:rPr>
          <w:rFonts w:ascii="Arial" w:hAnsi="Arial" w:cs="Arial"/>
          <w:sz w:val="20"/>
          <w:szCs w:val="20"/>
          <w:shd w:val="clear" w:color="auto" w:fill="FFFFFF"/>
        </w:rPr>
        <w:t>Paxman</w:t>
      </w:r>
      <w:proofErr w:type="spellEnd"/>
      <w:r w:rsidR="006E324C" w:rsidRPr="00330C8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1D2DEB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571D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and he </w:t>
      </w:r>
      <w:r w:rsidR="005B7407" w:rsidRPr="00330C8E">
        <w:rPr>
          <w:rFonts w:ascii="Arial" w:hAnsi="Arial" w:cs="Arial"/>
          <w:sz w:val="20"/>
          <w:szCs w:val="20"/>
          <w:shd w:val="clear" w:color="auto" w:fill="FFFFFF"/>
        </w:rPr>
        <w:t>reflect</w:t>
      </w:r>
      <w:r w:rsidR="00731FEA" w:rsidRPr="00330C8E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5B7407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on a family postcard written by one of his ancestors to his great, great gr</w:t>
      </w:r>
      <w:r w:rsidR="002F5D28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andmother.  Her son was serving in the trenches of Flanders and wrote </w:t>
      </w:r>
      <w:r w:rsidR="00562438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home </w:t>
      </w:r>
      <w:r w:rsidR="002C665D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saying he was confident </w:t>
      </w:r>
      <w:proofErr w:type="gramStart"/>
      <w:r w:rsidR="00562438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="002C665D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victory</w:t>
      </w:r>
      <w:proofErr w:type="gramEnd"/>
      <w:r w:rsidR="002C665D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because God was on our side.  Paxman made the </w:t>
      </w:r>
      <w:r w:rsidR="007C161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chilling observation that </w:t>
      </w:r>
      <w:r w:rsidR="007C1613" w:rsidRPr="00330C8E">
        <w:rPr>
          <w:rFonts w:ascii="Arial" w:hAnsi="Arial" w:cs="Arial"/>
          <w:sz w:val="20"/>
          <w:szCs w:val="20"/>
          <w:shd w:val="clear" w:color="auto" w:fill="FFFFFF"/>
        </w:rPr>
        <w:lastRenderedPageBreak/>
        <w:t>many German mother</w:t>
      </w:r>
      <w:r w:rsidR="009217C8" w:rsidRPr="00330C8E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7C161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would have received similar cards from the</w:t>
      </w:r>
      <w:r w:rsidR="009217C8" w:rsidRPr="00330C8E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7C1613" w:rsidRPr="00330C8E">
        <w:rPr>
          <w:rFonts w:ascii="Arial" w:hAnsi="Arial" w:cs="Arial"/>
          <w:sz w:val="20"/>
          <w:szCs w:val="20"/>
          <w:shd w:val="clear" w:color="auto" w:fill="FFFFFF"/>
        </w:rPr>
        <w:t>r sons</w:t>
      </w:r>
      <w:r w:rsidR="006E0E1F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in the trenches saying, of course, that God was on their side.</w:t>
      </w:r>
    </w:p>
    <w:p w14:paraId="182532FD" w14:textId="0CB4A2AB" w:rsidR="0075577E" w:rsidRPr="00330C8E" w:rsidRDefault="009217C8" w:rsidP="00DF3D9A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We all </w:t>
      </w:r>
      <w:r w:rsidR="00494AAF" w:rsidRPr="00330C8E">
        <w:rPr>
          <w:rFonts w:ascii="Arial" w:hAnsi="Arial" w:cs="Arial"/>
          <w:sz w:val="18"/>
          <w:szCs w:val="18"/>
          <w:shd w:val="clear" w:color="auto" w:fill="FFFFFF"/>
        </w:rPr>
        <w:t>interpret our stories personally</w:t>
      </w:r>
      <w:r w:rsidR="00A4384A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and it can feel like </w:t>
      </w:r>
      <w:r w:rsidR="00E80C59" w:rsidRPr="00330C8E">
        <w:rPr>
          <w:rFonts w:ascii="Arial" w:hAnsi="Arial" w:cs="Arial"/>
          <w:sz w:val="18"/>
          <w:szCs w:val="18"/>
          <w:shd w:val="clear" w:color="auto" w:fill="FFFFFF"/>
        </w:rPr>
        <w:t>a huge assault when someone challenges our take on the past</w:t>
      </w:r>
      <w:r w:rsidR="0091720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and suggests ours may not be the only interpretation of what was going on.</w:t>
      </w:r>
      <w:r w:rsidR="00917205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917205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F85DF7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The other Sunday I was back in Kettering, the Midlands town where I started in </w:t>
      </w:r>
      <w:r w:rsidR="00FE3788" w:rsidRPr="00330C8E">
        <w:rPr>
          <w:rFonts w:ascii="Arial" w:hAnsi="Arial" w:cs="Arial"/>
          <w:sz w:val="20"/>
          <w:szCs w:val="20"/>
          <w:shd w:val="clear" w:color="auto" w:fill="FFFFFF"/>
        </w:rPr>
        <w:t>church work.</w:t>
      </w:r>
      <w:r w:rsidR="00F85DF7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 A hundred years ago that church </w:t>
      </w:r>
      <w:r w:rsidR="00834878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had two of the most powerful businessmen in Kettering </w:t>
      </w:r>
      <w:r w:rsidR="000B6399" w:rsidRPr="00330C8E">
        <w:rPr>
          <w:rFonts w:ascii="Arial" w:hAnsi="Arial" w:cs="Arial"/>
          <w:sz w:val="20"/>
          <w:szCs w:val="20"/>
          <w:shd w:val="clear" w:color="auto" w:fill="FFFFFF"/>
        </w:rPr>
        <w:t>serving as Deacons</w:t>
      </w:r>
      <w:r w:rsidR="00622405" w:rsidRPr="00330C8E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0B6399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 Mr Timpson, who started the shoe company</w:t>
      </w:r>
      <w:r w:rsidR="00622405" w:rsidRPr="00330C8E">
        <w:rPr>
          <w:rFonts w:ascii="Arial" w:hAnsi="Arial" w:cs="Arial"/>
          <w:sz w:val="20"/>
          <w:szCs w:val="20"/>
          <w:shd w:val="clear" w:color="auto" w:fill="FFFFFF"/>
        </w:rPr>
        <w:t>, and Charles Wicksteed who owned the town</w:t>
      </w:r>
      <w:r w:rsidR="00986A08" w:rsidRPr="00330C8E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62240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s enormous pleasure park, a, Edwardian equivalent of Alton Towers.  Now the history books of the church </w:t>
      </w:r>
      <w:r w:rsidR="00E23123" w:rsidRPr="00330C8E">
        <w:rPr>
          <w:rFonts w:ascii="Arial" w:hAnsi="Arial" w:cs="Arial"/>
          <w:sz w:val="20"/>
          <w:szCs w:val="20"/>
          <w:shd w:val="clear" w:color="auto" w:fill="FFFFFF"/>
        </w:rPr>
        <w:t>write glowingly th</w:t>
      </w:r>
      <w:r w:rsidR="002B465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at </w:t>
      </w:r>
      <w:r w:rsidR="00E2312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maybe up to a third of the congregation </w:t>
      </w:r>
      <w:r w:rsidR="00516512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of </w:t>
      </w:r>
      <w:r w:rsidR="0026729C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800 </w:t>
      </w:r>
      <w:r w:rsidR="002A6BF8" w:rsidRPr="00330C8E">
        <w:rPr>
          <w:rFonts w:ascii="Arial" w:hAnsi="Arial" w:cs="Arial"/>
          <w:sz w:val="20"/>
          <w:szCs w:val="20"/>
          <w:shd w:val="clear" w:color="auto" w:fill="FFFFFF"/>
        </w:rPr>
        <w:t>there</w:t>
      </w:r>
      <w:r w:rsidR="0026729C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every Sunday in those opening years of the 20</w:t>
      </w:r>
      <w:r w:rsidR="0026729C" w:rsidRPr="00330C8E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="0026729C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century </w:t>
      </w:r>
      <w:r w:rsidR="00E23123" w:rsidRPr="00330C8E">
        <w:rPr>
          <w:rFonts w:ascii="Arial" w:hAnsi="Arial" w:cs="Arial"/>
          <w:sz w:val="20"/>
          <w:szCs w:val="20"/>
          <w:shd w:val="clear" w:color="auto" w:fill="FFFFFF"/>
        </w:rPr>
        <w:t>were employees of Messrs Timpson and Wicksteed.  Wasn’t it great</w:t>
      </w:r>
      <w:r w:rsidR="000A24C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their workers </w:t>
      </w:r>
      <w:r w:rsidR="000C2C79" w:rsidRPr="00330C8E">
        <w:rPr>
          <w:rFonts w:ascii="Arial" w:hAnsi="Arial" w:cs="Arial"/>
          <w:sz w:val="20"/>
          <w:szCs w:val="20"/>
          <w:shd w:val="clear" w:color="auto" w:fill="FFFFFF"/>
        </w:rPr>
        <w:t>attended services</w:t>
      </w:r>
      <w:r w:rsidR="00516512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every week</w:t>
      </w:r>
      <w:r w:rsidR="002A6BF8" w:rsidRPr="00330C8E">
        <w:rPr>
          <w:rFonts w:ascii="Arial" w:hAnsi="Arial" w:cs="Arial"/>
          <w:sz w:val="20"/>
          <w:szCs w:val="20"/>
          <w:shd w:val="clear" w:color="auto" w:fill="FFFFFF"/>
        </w:rPr>
        <w:t>?</w:t>
      </w:r>
      <w:r w:rsidR="000A24C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 I even suspect some thought this was God at work</w:t>
      </w:r>
      <w:r w:rsidR="002A6BF8" w:rsidRPr="00330C8E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A24C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and maybe it was.  </w:t>
      </w:r>
      <w:r w:rsidR="003A3110" w:rsidRPr="00330C8E">
        <w:rPr>
          <w:rFonts w:ascii="Arial" w:hAnsi="Arial" w:cs="Arial"/>
          <w:sz w:val="20"/>
          <w:szCs w:val="20"/>
          <w:shd w:val="clear" w:color="auto" w:fill="FFFFFF"/>
        </w:rPr>
        <w:t>Yet, looked at objectively a century on perhaps another interpretation is possible</w:t>
      </w:r>
      <w:r w:rsidR="00AA4312" w:rsidRPr="00330C8E">
        <w:rPr>
          <w:rFonts w:ascii="Arial" w:hAnsi="Arial" w:cs="Arial"/>
          <w:sz w:val="20"/>
          <w:szCs w:val="20"/>
          <w:shd w:val="clear" w:color="auto" w:fill="FFFFFF"/>
        </w:rPr>
        <w:t>?</w:t>
      </w:r>
      <w:r w:rsidR="003A3110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 Maybe if you didn’t go to church on a </w:t>
      </w:r>
      <w:r w:rsidR="00AB7E7E" w:rsidRPr="00330C8E">
        <w:rPr>
          <w:rFonts w:ascii="Arial" w:hAnsi="Arial" w:cs="Arial"/>
          <w:sz w:val="20"/>
          <w:szCs w:val="20"/>
          <w:shd w:val="clear" w:color="auto" w:fill="FFFFFF"/>
        </w:rPr>
        <w:t>Sunday,</w:t>
      </w:r>
      <w:r w:rsidR="003A3110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17591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you didn’t have a job </w:t>
      </w:r>
      <w:r w:rsidR="00AB7E7E" w:rsidRPr="00330C8E">
        <w:rPr>
          <w:rFonts w:ascii="Arial" w:hAnsi="Arial" w:cs="Arial"/>
          <w:sz w:val="20"/>
          <w:szCs w:val="20"/>
          <w:shd w:val="clear" w:color="auto" w:fill="FFFFFF"/>
        </w:rPr>
        <w:t>come Monday.</w:t>
      </w:r>
      <w:r w:rsidR="00217591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="00217591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217591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8E6229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Discerning </w:t>
      </w:r>
      <w:r w:rsidR="00B20C94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what is godly, what is of God and evidence of God’s goodness </w:t>
      </w:r>
      <w:r w:rsidR="00FD21EC" w:rsidRPr="00330C8E">
        <w:rPr>
          <w:rFonts w:ascii="Arial" w:hAnsi="Arial" w:cs="Arial"/>
          <w:sz w:val="20"/>
          <w:szCs w:val="20"/>
          <w:shd w:val="clear" w:color="auto" w:fill="FFFFFF"/>
        </w:rPr>
        <w:t>is n</w:t>
      </w:r>
      <w:r w:rsidR="00EB74FB" w:rsidRPr="00330C8E">
        <w:rPr>
          <w:rFonts w:ascii="Arial" w:hAnsi="Arial" w:cs="Arial"/>
          <w:sz w:val="20"/>
          <w:szCs w:val="20"/>
          <w:shd w:val="clear" w:color="auto" w:fill="FFFFFF"/>
        </w:rPr>
        <w:t>ever</w:t>
      </w:r>
      <w:r w:rsidR="00FD21EC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a simple task.  Even today the Orthodox </w:t>
      </w:r>
      <w:r w:rsidR="006109C0" w:rsidRPr="00330C8E">
        <w:rPr>
          <w:rFonts w:ascii="Arial" w:hAnsi="Arial" w:cs="Arial"/>
          <w:sz w:val="20"/>
          <w:szCs w:val="20"/>
          <w:shd w:val="clear" w:color="auto" w:fill="FFFFFF"/>
        </w:rPr>
        <w:t>Patriarch</w:t>
      </w:r>
      <w:r w:rsidR="00FD21EC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of Moscow </w:t>
      </w:r>
      <w:r w:rsidR="00352CB9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has blessed the Russian invasion of Ukraine and </w:t>
      </w:r>
      <w:r w:rsidR="00197156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those battling on both sides </w:t>
      </w:r>
      <w:r w:rsidR="00A4204F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in the Middle East will invoke the </w:t>
      </w:r>
      <w:r w:rsidR="00D33D3A" w:rsidRPr="00330C8E">
        <w:rPr>
          <w:rFonts w:ascii="Arial" w:hAnsi="Arial" w:cs="Arial"/>
          <w:sz w:val="20"/>
          <w:szCs w:val="20"/>
          <w:shd w:val="clear" w:color="auto" w:fill="FFFFFF"/>
        </w:rPr>
        <w:t>name of the divine to validate their cause.</w:t>
      </w:r>
      <w:r w:rsidR="00DB71B2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DB71B2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042D01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We can only surmise </w:t>
      </w:r>
      <w:r w:rsidR="00A3188E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as to what went wrong </w:t>
      </w:r>
      <w:r w:rsidR="007C176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during those wilderness years. Joshua hints that </w:t>
      </w:r>
      <w:r w:rsidR="00A7595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many were only </w:t>
      </w:r>
      <w:r w:rsidR="001851E0" w:rsidRPr="00330C8E">
        <w:rPr>
          <w:rFonts w:ascii="Arial" w:hAnsi="Arial" w:cs="Arial"/>
          <w:sz w:val="20"/>
          <w:szCs w:val="20"/>
          <w:shd w:val="clear" w:color="auto" w:fill="FFFFFF"/>
        </w:rPr>
        <w:t>half-heartedly</w:t>
      </w:r>
      <w:r w:rsidR="00A7595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following God.  </w:t>
      </w:r>
      <w:r w:rsidR="007523D6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They had a cunning insurance plan which meant </w:t>
      </w:r>
      <w:r w:rsidR="00745872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topping up their spirituality by honouring other gods too.  </w:t>
      </w:r>
      <w:r w:rsidR="005D6EED" w:rsidRPr="00330C8E">
        <w:rPr>
          <w:rFonts w:ascii="Arial" w:hAnsi="Arial" w:cs="Arial"/>
          <w:sz w:val="20"/>
          <w:szCs w:val="20"/>
          <w:shd w:val="clear" w:color="auto" w:fill="FFFFFF"/>
        </w:rPr>
        <w:t>Theirs was a hollow discipleship</w:t>
      </w:r>
      <w:r w:rsidR="00812278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D5DEE" w:rsidRPr="00330C8E">
        <w:rPr>
          <w:rFonts w:ascii="Arial" w:hAnsi="Arial" w:cs="Arial"/>
          <w:sz w:val="20"/>
          <w:szCs w:val="20"/>
          <w:shd w:val="clear" w:color="auto" w:fill="FFFFFF"/>
        </w:rPr>
        <w:t>in that, w</w:t>
      </w:r>
      <w:r w:rsidR="00812278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ith their mouths they praised Yahweh, yet in their hearts </w:t>
      </w:r>
      <w:r w:rsidR="00FB68E5" w:rsidRPr="00330C8E">
        <w:rPr>
          <w:rFonts w:ascii="Arial" w:hAnsi="Arial" w:cs="Arial"/>
          <w:sz w:val="20"/>
          <w:szCs w:val="20"/>
          <w:shd w:val="clear" w:color="auto" w:fill="FFFFFF"/>
        </w:rPr>
        <w:t>they split their loyalties.</w:t>
      </w:r>
      <w:r w:rsidR="00FE0ABE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0E678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FB68E5" w:rsidRPr="00330C8E">
        <w:rPr>
          <w:rFonts w:ascii="Arial" w:hAnsi="Arial" w:cs="Arial"/>
          <w:sz w:val="18"/>
          <w:szCs w:val="18"/>
          <w:shd w:val="clear" w:color="auto" w:fill="FFFFFF"/>
        </w:rPr>
        <w:t>Did these foreign deities offer more security</w:t>
      </w:r>
      <w:r w:rsidR="006C4B8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or provide a greater sense of power?  We can only guess, but whatever the reason the people were reluctant to </w:t>
      </w:r>
      <w:r w:rsidR="001B1A3F" w:rsidRPr="00330C8E">
        <w:rPr>
          <w:rFonts w:ascii="Arial" w:hAnsi="Arial" w:cs="Arial"/>
          <w:sz w:val="18"/>
          <w:szCs w:val="18"/>
          <w:shd w:val="clear" w:color="auto" w:fill="FFFFFF"/>
        </w:rPr>
        <w:t>leave them behind.</w:t>
      </w:r>
      <w:r w:rsidR="001B1A3F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1B1A3F" w:rsidRPr="00330C8E">
        <w:rPr>
          <w:rFonts w:ascii="Arial" w:hAnsi="Arial" w:cs="Arial"/>
          <w:sz w:val="18"/>
          <w:szCs w:val="18"/>
          <w:shd w:val="clear" w:color="auto" w:fill="FFFFFF"/>
        </w:rPr>
        <w:br/>
        <w:t>So, it’s crunch time at Shechem.  At 110 years of age, for the last time, Joshua</w:t>
      </w:r>
      <w:r w:rsidR="00E61D7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pledges his allegiance to God and make</w:t>
      </w:r>
      <w:r w:rsidR="003316F7" w:rsidRPr="00330C8E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E61D7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this moment </w:t>
      </w:r>
      <w:r w:rsidR="00A10D8E" w:rsidRPr="00330C8E">
        <w:rPr>
          <w:rFonts w:ascii="Arial" w:hAnsi="Arial" w:cs="Arial"/>
          <w:sz w:val="18"/>
          <w:szCs w:val="18"/>
          <w:shd w:val="clear" w:color="auto" w:fill="FFFFFF"/>
        </w:rPr>
        <w:t>a seminal one for the people, proclaiming that they must do the same.  On their behalf Joshua draws up the new covenant of Shech</w:t>
      </w:r>
      <w:r w:rsidR="002F203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em.  This was the </w:t>
      </w:r>
      <w:r w:rsidR="00676B89" w:rsidRPr="00330C8E">
        <w:rPr>
          <w:rFonts w:ascii="Arial" w:hAnsi="Arial" w:cs="Arial"/>
          <w:sz w:val="18"/>
          <w:szCs w:val="18"/>
          <w:shd w:val="clear" w:color="auto" w:fill="FFFFFF"/>
        </w:rPr>
        <w:t>time,</w:t>
      </w:r>
      <w:r w:rsidR="002F203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and this was the moment to </w:t>
      </w:r>
      <w:r w:rsidR="00626E5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throw away the other gods, and trust in Yahweh alone.  </w:t>
      </w:r>
      <w:r w:rsidR="009A7E10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Joshua </w:t>
      </w:r>
      <w:r w:rsidR="009862C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showed loyalty himself, he led by </w:t>
      </w:r>
      <w:r w:rsidR="00676B89" w:rsidRPr="00330C8E">
        <w:rPr>
          <w:rFonts w:ascii="Arial" w:hAnsi="Arial" w:cs="Arial"/>
          <w:sz w:val="18"/>
          <w:szCs w:val="18"/>
          <w:shd w:val="clear" w:color="auto" w:fill="FFFFFF"/>
        </w:rPr>
        <w:t>example,</w:t>
      </w:r>
      <w:r w:rsidR="00A45541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and he called on them to fully embrace God, to fully worship God and to fully serve God.</w:t>
      </w:r>
      <w:r w:rsidR="000E678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0E678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9F4951" w:rsidRPr="00330C8E">
        <w:rPr>
          <w:rFonts w:ascii="Arial" w:hAnsi="Arial" w:cs="Arial"/>
          <w:sz w:val="18"/>
          <w:szCs w:val="18"/>
          <w:shd w:val="clear" w:color="auto" w:fill="FFFFFF"/>
        </w:rPr>
        <w:t>Later in today’s service we’ll sing a version of Bonhoeffer’s hymn.  This German pastor</w:t>
      </w:r>
      <w:r w:rsidR="0083195A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we remember today as a disciple who lived </w:t>
      </w:r>
      <w:r w:rsidR="00BA3AC9" w:rsidRPr="00330C8E">
        <w:rPr>
          <w:rFonts w:ascii="Arial" w:hAnsi="Arial" w:cs="Arial"/>
          <w:sz w:val="18"/>
          <w:szCs w:val="18"/>
          <w:shd w:val="clear" w:color="auto" w:fill="FFFFFF"/>
        </w:rPr>
        <w:t>and died with such loyalty to God.  Along with others he helped form The Confessing Church</w:t>
      </w:r>
      <w:r w:rsidR="007D0C86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of Germany</w:t>
      </w:r>
      <w:r w:rsidR="00BA3AC9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, a sort of </w:t>
      </w:r>
      <w:r w:rsidR="00DD289F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alternative to the Protestant national church </w:t>
      </w:r>
      <w:r w:rsidR="00140A4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which had become highly influenced and shaped by the Nazi </w:t>
      </w:r>
      <w:r w:rsidR="00140A4E" w:rsidRPr="00330C8E">
        <w:rPr>
          <w:rFonts w:ascii="Arial" w:hAnsi="Arial" w:cs="Arial"/>
          <w:sz w:val="18"/>
          <w:szCs w:val="18"/>
          <w:shd w:val="clear" w:color="auto" w:fill="FFFFFF"/>
        </w:rPr>
        <w:lastRenderedPageBreak/>
        <w:t>Regime.</w:t>
      </w:r>
      <w:r w:rsidR="000E678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0E678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AF169C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The Confessing Church made a </w:t>
      </w:r>
      <w:r w:rsidR="00D333A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different sort of covenant with God.  One without racial prejudice and one with Jesus Christ and not the </w:t>
      </w:r>
      <w:r w:rsidR="004F7F1D" w:rsidRPr="00330C8E">
        <w:rPr>
          <w:rFonts w:ascii="Arial" w:hAnsi="Arial" w:cs="Arial"/>
          <w:sz w:val="18"/>
          <w:szCs w:val="18"/>
          <w:shd w:val="clear" w:color="auto" w:fill="FFFFFF"/>
        </w:rPr>
        <w:t>Fuhrer as its head.</w:t>
      </w:r>
      <w:r w:rsidR="000E678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6148F9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4F7F1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Along with others </w:t>
      </w:r>
      <w:r w:rsidR="007872A2" w:rsidRPr="00330C8E">
        <w:rPr>
          <w:rFonts w:ascii="Arial" w:hAnsi="Arial" w:cs="Arial"/>
          <w:sz w:val="18"/>
          <w:szCs w:val="18"/>
          <w:shd w:val="clear" w:color="auto" w:fill="FFFFFF"/>
        </w:rPr>
        <w:t>Bonhoeffer</w:t>
      </w:r>
      <w:r w:rsidR="004F7F1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054E96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lost his life because of that loyalty, the cost of his own discipleship was </w:t>
      </w:r>
      <w:r w:rsidR="007C0D2D" w:rsidRPr="00330C8E">
        <w:rPr>
          <w:rFonts w:ascii="Arial" w:hAnsi="Arial" w:cs="Arial"/>
          <w:sz w:val="18"/>
          <w:szCs w:val="18"/>
          <w:shd w:val="clear" w:color="auto" w:fill="FFFFFF"/>
        </w:rPr>
        <w:t>to be hanged at Flossenburg just months before the war ended.</w:t>
      </w:r>
      <w:r w:rsidR="000E678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0E678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54135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So, </w:t>
      </w:r>
      <w:r w:rsidR="00361A38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turning now to the </w:t>
      </w:r>
      <w:proofErr w:type="gramStart"/>
      <w:r w:rsidR="00361A38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New </w:t>
      </w:r>
      <w:r w:rsidR="003F5762" w:rsidRPr="00330C8E">
        <w:rPr>
          <w:rFonts w:ascii="Arial" w:hAnsi="Arial" w:cs="Arial"/>
          <w:sz w:val="18"/>
          <w:szCs w:val="18"/>
          <w:shd w:val="clear" w:color="auto" w:fill="FFFFFF"/>
        </w:rPr>
        <w:t>testament</w:t>
      </w:r>
      <w:proofErr w:type="gramEnd"/>
      <w:r w:rsidR="003F5762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 w:rsidR="00541354" w:rsidRPr="00330C8E">
        <w:rPr>
          <w:rFonts w:ascii="Arial" w:hAnsi="Arial" w:cs="Arial"/>
          <w:sz w:val="18"/>
          <w:szCs w:val="18"/>
          <w:shd w:val="clear" w:color="auto" w:fill="FFFFFF"/>
        </w:rPr>
        <w:t>how might today’ gospel speak into today’s theme</w:t>
      </w:r>
      <w:r w:rsidR="00B30D5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?  </w:t>
      </w:r>
      <w:r w:rsidR="00B30D5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B30D5E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B30D5E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The ten </w:t>
      </w:r>
      <w:r w:rsidR="004E57D4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girls in the parable have two </w:t>
      </w:r>
      <w:r w:rsidR="005A535A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attitudes.  Those who looked after their lamps, trimming the </w:t>
      </w:r>
      <w:r w:rsidR="003F5762" w:rsidRPr="00330C8E">
        <w:rPr>
          <w:rFonts w:ascii="Arial" w:hAnsi="Arial" w:cs="Arial"/>
          <w:sz w:val="20"/>
          <w:szCs w:val="20"/>
          <w:shd w:val="clear" w:color="auto" w:fill="FFFFFF"/>
        </w:rPr>
        <w:t>wicks,</w:t>
      </w:r>
      <w:r w:rsidR="005A535A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FE6E2C" w:rsidRPr="00330C8E">
        <w:rPr>
          <w:rFonts w:ascii="Arial" w:hAnsi="Arial" w:cs="Arial"/>
          <w:sz w:val="20"/>
          <w:szCs w:val="20"/>
          <w:shd w:val="clear" w:color="auto" w:fill="FFFFFF"/>
        </w:rPr>
        <w:t>filing the flasks with oil.  They had made all the right preparations to meet the bridegroom and escort him by night to the</w:t>
      </w:r>
      <w:r w:rsidR="000F44BD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bridal chamber.  The other half were unprepared</w:t>
      </w:r>
      <w:r w:rsidR="000D316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so their lamps </w:t>
      </w:r>
      <w:r w:rsidR="00514410" w:rsidRPr="00330C8E">
        <w:rPr>
          <w:rFonts w:ascii="Arial" w:hAnsi="Arial" w:cs="Arial"/>
          <w:sz w:val="20"/>
          <w:szCs w:val="20"/>
          <w:shd w:val="clear" w:color="auto" w:fill="FFFFFF"/>
        </w:rPr>
        <w:t>burnt low, flickered and became extinguished.</w:t>
      </w:r>
      <w:r w:rsidR="00514410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514410" w:rsidRPr="00330C8E">
        <w:rPr>
          <w:rFonts w:ascii="Arial" w:hAnsi="Arial" w:cs="Arial"/>
          <w:sz w:val="20"/>
          <w:szCs w:val="20"/>
          <w:shd w:val="clear" w:color="auto" w:fill="FFFFFF"/>
        </w:rPr>
        <w:br/>
        <w:t xml:space="preserve">A story about being ready and </w:t>
      </w:r>
      <w:r w:rsidR="000339AE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doing all we can to become aware to the presence of the bridegroom, </w:t>
      </w:r>
      <w:r w:rsidR="008B59F1" w:rsidRPr="00330C8E">
        <w:rPr>
          <w:rFonts w:ascii="Arial" w:hAnsi="Arial" w:cs="Arial"/>
          <w:sz w:val="20"/>
          <w:szCs w:val="20"/>
          <w:shd w:val="clear" w:color="auto" w:fill="FFFFFF"/>
        </w:rPr>
        <w:t>the presence and guidance of God in our lives.</w:t>
      </w:r>
      <w:r w:rsidR="008B59F1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8B59F1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EA79B4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Joshua lived </w:t>
      </w:r>
      <w:r w:rsidR="00834555" w:rsidRPr="00330C8E">
        <w:rPr>
          <w:rFonts w:ascii="Arial" w:hAnsi="Arial" w:cs="Arial"/>
          <w:sz w:val="20"/>
          <w:szCs w:val="20"/>
          <w:shd w:val="clear" w:color="auto" w:fill="FFFFFF"/>
        </w:rPr>
        <w:t>almost a millennium and a half before Jesus</w:t>
      </w:r>
      <w:r w:rsidR="000E469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, yet 1,400 years before Jesus told this parable Joshua was saying much the same </w:t>
      </w:r>
      <w:r w:rsidR="00DC61A4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sort of thing </w:t>
      </w:r>
      <w:r w:rsidR="000E4693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to his hearers.  </w:t>
      </w:r>
      <w:r w:rsidR="007A0414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His generation </w:t>
      </w:r>
      <w:r w:rsidR="000E4693" w:rsidRPr="00330C8E">
        <w:rPr>
          <w:rFonts w:ascii="Arial" w:hAnsi="Arial" w:cs="Arial"/>
          <w:sz w:val="20"/>
          <w:szCs w:val="20"/>
          <w:shd w:val="clear" w:color="auto" w:fill="FFFFFF"/>
        </w:rPr>
        <w:t>were like the girls who hadn’t prepared their lamps.  They missed</w:t>
      </w:r>
      <w:r w:rsidR="00386C26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ou</w:t>
      </w:r>
      <w:r w:rsidR="00AE1693" w:rsidRPr="00330C8E">
        <w:rPr>
          <w:rFonts w:ascii="Arial" w:hAnsi="Arial" w:cs="Arial"/>
          <w:sz w:val="20"/>
          <w:szCs w:val="20"/>
          <w:shd w:val="clear" w:color="auto" w:fill="FFFFFF"/>
        </w:rPr>
        <w:t>t.</w:t>
      </w:r>
      <w:r w:rsidR="00AE1693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AE1693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267BD6" w:rsidRPr="00330C8E">
        <w:rPr>
          <w:rFonts w:ascii="Arial" w:hAnsi="Arial" w:cs="Arial"/>
          <w:sz w:val="20"/>
          <w:szCs w:val="20"/>
          <w:shd w:val="clear" w:color="auto" w:fill="FFFFFF"/>
        </w:rPr>
        <w:t>If we blend this parable with the message and ministry of John the Baptist that Jesus seems</w:t>
      </w:r>
      <w:r w:rsidR="003469E1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to endorse, then maybe the oil needed </w:t>
      </w:r>
      <w:r w:rsidR="00C72E1C" w:rsidRPr="00330C8E">
        <w:rPr>
          <w:rFonts w:ascii="Arial" w:hAnsi="Arial" w:cs="Arial"/>
          <w:sz w:val="20"/>
          <w:szCs w:val="20"/>
          <w:shd w:val="clear" w:color="auto" w:fill="FFFFFF"/>
        </w:rPr>
        <w:t>for the lamps stands for our openness and receptiv</w:t>
      </w:r>
      <w:r w:rsidR="007B5D81" w:rsidRPr="00330C8E">
        <w:rPr>
          <w:rFonts w:ascii="Arial" w:hAnsi="Arial" w:cs="Arial"/>
          <w:sz w:val="20"/>
          <w:szCs w:val="20"/>
          <w:shd w:val="clear" w:color="auto" w:fill="FFFFFF"/>
        </w:rPr>
        <w:t>ity</w:t>
      </w:r>
      <w:r w:rsidR="00C72E1C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to God.  John baptised those whose hearts had become </w:t>
      </w:r>
      <w:r w:rsidR="00BE529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alive to the possibility of God, </w:t>
      </w:r>
      <w:r w:rsidR="00564E0D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the possibility of change and the possibility of love.  John’s hearers were beginning to see </w:t>
      </w:r>
      <w:r w:rsidR="0077529B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faith differently.  </w:t>
      </w:r>
      <w:r w:rsidR="00A22EE4" w:rsidRPr="00330C8E">
        <w:rPr>
          <w:rFonts w:ascii="Arial" w:hAnsi="Arial" w:cs="Arial"/>
          <w:sz w:val="20"/>
          <w:szCs w:val="20"/>
          <w:shd w:val="clear" w:color="auto" w:fill="FFFFFF"/>
        </w:rPr>
        <w:t>The mechanics and traditions of faith were all around them</w:t>
      </w:r>
      <w:r w:rsidR="0085490D" w:rsidRPr="00330C8E">
        <w:rPr>
          <w:rFonts w:ascii="Arial" w:hAnsi="Arial" w:cs="Arial"/>
          <w:sz w:val="20"/>
          <w:szCs w:val="20"/>
          <w:shd w:val="clear" w:color="auto" w:fill="FFFFFF"/>
        </w:rPr>
        <w:t>, yet these rituals and traditions were just frameworks and containers.  What really mattered</w:t>
      </w:r>
      <w:r w:rsidR="000E7FC5" w:rsidRPr="00330C8E">
        <w:rPr>
          <w:rFonts w:ascii="Arial" w:hAnsi="Arial" w:cs="Arial"/>
          <w:sz w:val="20"/>
          <w:szCs w:val="20"/>
          <w:shd w:val="clear" w:color="auto" w:fill="FFFFFF"/>
        </w:rPr>
        <w:t>, and it still matters today, is what we put into these</w:t>
      </w:r>
      <w:r w:rsidR="00886D67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containers</w:t>
      </w:r>
      <w:r w:rsidR="000E7FC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886D67" w:rsidRPr="00330C8E">
        <w:rPr>
          <w:rFonts w:ascii="Arial" w:hAnsi="Arial" w:cs="Arial"/>
          <w:sz w:val="20"/>
          <w:szCs w:val="20"/>
          <w:shd w:val="clear" w:color="auto" w:fill="FFFFFF"/>
        </w:rPr>
        <w:t>With what do we fill our lamps?</w:t>
      </w:r>
      <w:r w:rsidR="00770BB1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 It’s a vital question.</w:t>
      </w:r>
      <w:r w:rsidR="000E7FC5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B1A92" w:rsidRPr="00330C8E">
        <w:rPr>
          <w:rFonts w:ascii="Arial" w:hAnsi="Arial" w:cs="Arial"/>
          <w:sz w:val="20"/>
          <w:szCs w:val="20"/>
          <w:shd w:val="clear" w:color="auto" w:fill="FFFFFF"/>
        </w:rPr>
        <w:t xml:space="preserve">John challenged his hearers, as it were, to pray with their hearts as well as their heads.  </w:t>
      </w:r>
      <w:r w:rsidR="004B4477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4B4477" w:rsidRPr="00330C8E">
        <w:rPr>
          <w:rFonts w:ascii="Arial" w:hAnsi="Arial" w:cs="Arial"/>
          <w:sz w:val="20"/>
          <w:szCs w:val="20"/>
          <w:shd w:val="clear" w:color="auto" w:fill="FFFFFF"/>
        </w:rPr>
        <w:br/>
      </w:r>
      <w:r w:rsidR="004B447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One definition of a sacrament is </w:t>
      </w:r>
      <w:r w:rsidR="00770BB1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that </w:t>
      </w:r>
      <w:r w:rsidR="00C925F6" w:rsidRPr="00330C8E">
        <w:rPr>
          <w:rFonts w:ascii="Arial" w:hAnsi="Arial" w:cs="Arial"/>
          <w:sz w:val="18"/>
          <w:szCs w:val="18"/>
          <w:shd w:val="clear" w:color="auto" w:fill="FFFFFF"/>
        </w:rPr>
        <w:t>it</w:t>
      </w:r>
      <w:r w:rsidR="00770BB1" w:rsidRPr="00330C8E">
        <w:rPr>
          <w:rFonts w:ascii="Arial" w:hAnsi="Arial" w:cs="Arial"/>
          <w:sz w:val="18"/>
          <w:szCs w:val="18"/>
          <w:shd w:val="clear" w:color="auto" w:fill="FFFFFF"/>
        </w:rPr>
        <w:t>’</w:t>
      </w:r>
      <w:r w:rsidR="00C925F6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s like out outward symbol of an inward grace.  </w:t>
      </w:r>
      <w:r w:rsidR="008533A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And John was saying, live </w:t>
      </w:r>
      <w:r w:rsidR="008533A5" w:rsidRPr="00330C8E">
        <w:rPr>
          <w:rFonts w:ascii="Arial" w:hAnsi="Arial" w:cs="Arial"/>
          <w:i/>
          <w:iCs/>
          <w:sz w:val="18"/>
          <w:szCs w:val="18"/>
          <w:shd w:val="clear" w:color="auto" w:fill="FFFFFF"/>
        </w:rPr>
        <w:t>sacramentally</w:t>
      </w:r>
      <w:r w:rsidR="00563899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, so that everything you do on the outside is motivated by </w:t>
      </w:r>
      <w:r w:rsidR="007B44BA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 love for God and neighbour on the inside.  </w:t>
      </w:r>
      <w:r w:rsidR="007B44BA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7B44BA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64156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That’s the type of oil the girls needed </w:t>
      </w:r>
      <w:proofErr w:type="gramStart"/>
      <w:r w:rsidR="0064156E" w:rsidRPr="00330C8E">
        <w:rPr>
          <w:rFonts w:ascii="Arial" w:hAnsi="Arial" w:cs="Arial"/>
          <w:sz w:val="18"/>
          <w:szCs w:val="18"/>
          <w:shd w:val="clear" w:color="auto" w:fill="FFFFFF"/>
        </w:rPr>
        <w:t>in order to</w:t>
      </w:r>
      <w:proofErr w:type="gramEnd"/>
      <w:r w:rsidR="0064156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be prepared to meet the bridegroom. That’s the type of faith </w:t>
      </w:r>
      <w:r w:rsidR="003907E8" w:rsidRPr="00330C8E">
        <w:rPr>
          <w:rFonts w:ascii="Arial" w:hAnsi="Arial" w:cs="Arial"/>
          <w:sz w:val="18"/>
          <w:szCs w:val="18"/>
          <w:shd w:val="clear" w:color="auto" w:fill="FFFFFF"/>
        </w:rPr>
        <w:t>the people needed to walk through the wilderness.</w:t>
      </w:r>
      <w:r w:rsidR="00E654A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 It </w:t>
      </w:r>
      <w:r w:rsidR="00FA69E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always </w:t>
      </w:r>
      <w:r w:rsidR="00E654A7" w:rsidRPr="00330C8E">
        <w:rPr>
          <w:rFonts w:ascii="Arial" w:hAnsi="Arial" w:cs="Arial"/>
          <w:sz w:val="18"/>
          <w:szCs w:val="18"/>
          <w:shd w:val="clear" w:color="auto" w:fill="FFFFFF"/>
        </w:rPr>
        <w:t>begins on the inside.</w:t>
      </w:r>
      <w:r w:rsidR="003907E8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3907E8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6E403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As I </w:t>
      </w:r>
      <w:r w:rsidR="00B312A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read both the set passages for </w:t>
      </w:r>
      <w:r w:rsidR="00A10909" w:rsidRPr="00330C8E">
        <w:rPr>
          <w:rFonts w:ascii="Arial" w:hAnsi="Arial" w:cs="Arial"/>
          <w:sz w:val="18"/>
          <w:szCs w:val="18"/>
          <w:shd w:val="clear" w:color="auto" w:fill="FFFFFF"/>
        </w:rPr>
        <w:t>today,</w:t>
      </w:r>
      <w:r w:rsidR="00B312A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I’m invited, as we always are, to put myself in those stories.  How w</w:t>
      </w:r>
      <w:r w:rsidR="00E5293A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ould I respond to Joshua’s farewell sermon </w:t>
      </w:r>
      <w:r w:rsidR="00666AF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about leaving those false </w:t>
      </w:r>
      <w:r w:rsidR="00666AF5" w:rsidRPr="00330C8E">
        <w:rPr>
          <w:rFonts w:ascii="Arial" w:hAnsi="Arial" w:cs="Arial"/>
          <w:sz w:val="18"/>
          <w:szCs w:val="18"/>
          <w:shd w:val="clear" w:color="auto" w:fill="FFFFFF"/>
        </w:rPr>
        <w:lastRenderedPageBreak/>
        <w:t>gods behind</w:t>
      </w:r>
      <w:r w:rsidR="00406B28" w:rsidRPr="00330C8E">
        <w:rPr>
          <w:rFonts w:ascii="Arial" w:hAnsi="Arial" w:cs="Arial"/>
          <w:sz w:val="18"/>
          <w:szCs w:val="18"/>
          <w:shd w:val="clear" w:color="auto" w:fill="FFFFFF"/>
        </w:rPr>
        <w:t>?</w:t>
      </w:r>
      <w:r w:rsidR="0096577F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96577F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406B28" w:rsidRPr="00330C8E">
        <w:rPr>
          <w:rFonts w:ascii="Arial" w:hAnsi="Arial" w:cs="Arial"/>
          <w:sz w:val="18"/>
          <w:szCs w:val="18"/>
          <w:shd w:val="clear" w:color="auto" w:fill="FFFFFF"/>
        </w:rPr>
        <w:t>And w</w:t>
      </w:r>
      <w:r w:rsidR="0096577F" w:rsidRPr="00330C8E">
        <w:rPr>
          <w:rFonts w:ascii="Arial" w:hAnsi="Arial" w:cs="Arial"/>
          <w:sz w:val="18"/>
          <w:szCs w:val="18"/>
          <w:shd w:val="clear" w:color="auto" w:fill="FFFFFF"/>
        </w:rPr>
        <w:t>ould I have been in the group with lamps trimmed and at the ready, or would I</w:t>
      </w:r>
      <w:r w:rsidR="005117C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, indeed do I, </w:t>
      </w:r>
      <w:r w:rsidR="00406B28" w:rsidRPr="00330C8E">
        <w:rPr>
          <w:rFonts w:ascii="Arial" w:hAnsi="Arial" w:cs="Arial"/>
          <w:sz w:val="18"/>
          <w:szCs w:val="18"/>
          <w:shd w:val="clear" w:color="auto" w:fill="FFFFFF"/>
        </w:rPr>
        <w:t>belong to the other group</w:t>
      </w:r>
      <w:r w:rsidR="001F188F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filling the framework with the wrong oil</w:t>
      </w:r>
      <w:r w:rsidR="00042326" w:rsidRPr="00330C8E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1F188F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so much so that every day </w:t>
      </w:r>
      <w:r w:rsidR="00042326" w:rsidRPr="00330C8E">
        <w:rPr>
          <w:rFonts w:ascii="Arial" w:hAnsi="Arial" w:cs="Arial"/>
          <w:sz w:val="18"/>
          <w:szCs w:val="18"/>
          <w:shd w:val="clear" w:color="auto" w:fill="FFFFFF"/>
        </w:rPr>
        <w:t>I seem to miss God’s coming.</w:t>
      </w:r>
      <w:r w:rsidR="00042326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5117C4" w:rsidRPr="00330C8E">
        <w:rPr>
          <w:rFonts w:ascii="Arial" w:hAnsi="Arial" w:cs="Arial"/>
          <w:sz w:val="18"/>
          <w:szCs w:val="18"/>
          <w:shd w:val="clear" w:color="auto" w:fill="FFFFFF"/>
        </w:rPr>
        <w:br/>
        <w:t xml:space="preserve">And perhaps, on a day such as this, </w:t>
      </w:r>
      <w:r w:rsidR="00686D73" w:rsidRPr="00330C8E">
        <w:rPr>
          <w:rFonts w:ascii="Arial" w:hAnsi="Arial" w:cs="Arial"/>
          <w:sz w:val="18"/>
          <w:szCs w:val="18"/>
          <w:shd w:val="clear" w:color="auto" w:fill="FFFFFF"/>
        </w:rPr>
        <w:t>I reflect that</w:t>
      </w:r>
      <w:r w:rsidR="0084685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if I </w:t>
      </w:r>
      <w:r w:rsidR="00686D73" w:rsidRPr="00330C8E">
        <w:rPr>
          <w:rFonts w:ascii="Arial" w:hAnsi="Arial" w:cs="Arial"/>
          <w:sz w:val="18"/>
          <w:szCs w:val="18"/>
          <w:shd w:val="clear" w:color="auto" w:fill="FFFFFF"/>
        </w:rPr>
        <w:t>had I been around in the 1940’s in Germany</w:t>
      </w:r>
      <w:r w:rsidR="00846857" w:rsidRPr="00330C8E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686D73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would I have had the courage to join the Confessing Church?</w:t>
      </w:r>
      <w:r w:rsidR="00B303A2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B303A2" w:rsidRPr="00330C8E">
        <w:rPr>
          <w:rFonts w:ascii="Arial" w:hAnsi="Arial" w:cs="Arial"/>
          <w:sz w:val="18"/>
          <w:szCs w:val="18"/>
          <w:shd w:val="clear" w:color="auto" w:fill="FFFFFF"/>
        </w:rPr>
        <w:br/>
        <w:t>Th</w:t>
      </w:r>
      <w:r w:rsidR="00846857" w:rsidRPr="00330C8E">
        <w:rPr>
          <w:rFonts w:ascii="Arial" w:hAnsi="Arial" w:cs="Arial"/>
          <w:sz w:val="18"/>
          <w:szCs w:val="18"/>
          <w:shd w:val="clear" w:color="auto" w:fill="FFFFFF"/>
        </w:rPr>
        <w:t>ese</w:t>
      </w:r>
      <w:r w:rsidR="00B303A2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questions challenge me to ponder how open I am to </w:t>
      </w:r>
      <w:r w:rsidR="00C00E0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the continual revelation that faith can bring.  </w:t>
      </w:r>
      <w:r w:rsidR="0017778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Because </w:t>
      </w:r>
      <w:r w:rsidR="00C00E0E" w:rsidRPr="00330C8E">
        <w:rPr>
          <w:rFonts w:ascii="Arial" w:hAnsi="Arial" w:cs="Arial"/>
          <w:sz w:val="18"/>
          <w:szCs w:val="18"/>
          <w:shd w:val="clear" w:color="auto" w:fill="FFFFFF"/>
        </w:rPr>
        <w:t>Faith is a</w:t>
      </w:r>
      <w:r w:rsidR="0017778D" w:rsidRPr="00330C8E">
        <w:rPr>
          <w:rFonts w:ascii="Arial" w:hAnsi="Arial" w:cs="Arial"/>
          <w:sz w:val="18"/>
          <w:szCs w:val="18"/>
          <w:shd w:val="clear" w:color="auto" w:fill="FFFFFF"/>
        </w:rPr>
        <w:t>n ongoing</w:t>
      </w:r>
      <w:r w:rsidR="00C00E0E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process</w:t>
      </w:r>
      <w:r w:rsidR="0061174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.  It can flicker brightly, with the right sort of oil, </w:t>
      </w:r>
      <w:r w:rsidR="00CF1EA8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yet </w:t>
      </w:r>
      <w:r w:rsidR="00611745" w:rsidRPr="00330C8E">
        <w:rPr>
          <w:rFonts w:ascii="Arial" w:hAnsi="Arial" w:cs="Arial"/>
          <w:sz w:val="18"/>
          <w:szCs w:val="18"/>
          <w:shd w:val="clear" w:color="auto" w:fill="FFFFFF"/>
        </w:rPr>
        <w:t>it</w:t>
      </w:r>
      <w:r w:rsidR="001F43E4" w:rsidRPr="00330C8E">
        <w:rPr>
          <w:rFonts w:ascii="Arial" w:hAnsi="Arial" w:cs="Arial"/>
          <w:sz w:val="18"/>
          <w:szCs w:val="18"/>
          <w:shd w:val="clear" w:color="auto" w:fill="FFFFFF"/>
        </w:rPr>
        <w:t>s flame can be extinguished with the wrong sort</w:t>
      </w:r>
      <w:r w:rsidR="00AF3A8B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.  </w:t>
      </w:r>
      <w:r w:rsidR="00CF1EA8" w:rsidRPr="00330C8E">
        <w:rPr>
          <w:rFonts w:ascii="Arial" w:hAnsi="Arial" w:cs="Arial"/>
          <w:sz w:val="18"/>
          <w:szCs w:val="18"/>
          <w:shd w:val="clear" w:color="auto" w:fill="FFFFFF"/>
        </w:rPr>
        <w:t>I</w:t>
      </w:r>
      <w:r w:rsidR="00AF3A8B" w:rsidRPr="00330C8E">
        <w:rPr>
          <w:rFonts w:ascii="Arial" w:hAnsi="Arial" w:cs="Arial"/>
          <w:sz w:val="18"/>
          <w:szCs w:val="18"/>
          <w:shd w:val="clear" w:color="auto" w:fill="FFFFFF"/>
        </w:rPr>
        <w:t>f faith is open to God’s nourishing word</w:t>
      </w:r>
      <w:r w:rsidR="0046377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then it can grow, constantly changing and adapting with strong roots.</w:t>
      </w:r>
      <w:r w:rsidR="00463774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463774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E54399" w:rsidRPr="00330C8E">
        <w:rPr>
          <w:rFonts w:ascii="Arial" w:hAnsi="Arial" w:cs="Arial"/>
          <w:sz w:val="18"/>
          <w:szCs w:val="18"/>
          <w:shd w:val="clear" w:color="auto" w:fill="FFFFFF"/>
        </w:rPr>
        <w:t>I want to bring this little talk to a close with a great lesson I learnt from our friends from the South Bucks Liberal Jewish Community</w:t>
      </w:r>
      <w:r w:rsidR="006B1E17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and their openness to God.</w:t>
      </w:r>
      <w:r w:rsidR="006B1E17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6B1E17" w:rsidRPr="00330C8E">
        <w:rPr>
          <w:rFonts w:ascii="Arial" w:hAnsi="Arial" w:cs="Arial"/>
          <w:sz w:val="18"/>
          <w:szCs w:val="18"/>
          <w:shd w:val="clear" w:color="auto" w:fill="FFFFFF"/>
        </w:rPr>
        <w:br/>
        <w:t xml:space="preserve">You’ll know that they have an annual Passover Meal and there is a service book they use for that.  The older versions </w:t>
      </w:r>
      <w:r w:rsidR="00676060" w:rsidRPr="00330C8E">
        <w:rPr>
          <w:rFonts w:ascii="Arial" w:hAnsi="Arial" w:cs="Arial"/>
          <w:sz w:val="18"/>
          <w:szCs w:val="18"/>
          <w:shd w:val="clear" w:color="auto" w:fill="FFFFFF"/>
        </w:rPr>
        <w:t>have a passage from the Torah in which the Israelites sing a song of rejoicing that they made it through th</w:t>
      </w:r>
      <w:r w:rsidR="000978C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e </w:t>
      </w:r>
      <w:r w:rsidR="002A0584" w:rsidRPr="00330C8E">
        <w:rPr>
          <w:rFonts w:ascii="Arial" w:hAnsi="Arial" w:cs="Arial"/>
          <w:sz w:val="18"/>
          <w:szCs w:val="18"/>
          <w:shd w:val="clear" w:color="auto" w:fill="FFFFFF"/>
        </w:rPr>
        <w:t>R</w:t>
      </w:r>
      <w:r w:rsidR="000978C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ed </w:t>
      </w:r>
      <w:r w:rsidR="002A0584" w:rsidRPr="00330C8E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502B35" w:rsidRPr="00330C8E">
        <w:rPr>
          <w:rFonts w:ascii="Arial" w:hAnsi="Arial" w:cs="Arial"/>
          <w:sz w:val="18"/>
          <w:szCs w:val="18"/>
          <w:shd w:val="clear" w:color="auto" w:fill="FFFFFF"/>
        </w:rPr>
        <w:t>e</w:t>
      </w:r>
      <w:r w:rsidR="000978C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a, part of their Exodus, yet the pursuing armies of Pharoah were drowned as they raced after them.  </w:t>
      </w:r>
      <w:r w:rsidR="002A0584" w:rsidRPr="00330C8E">
        <w:rPr>
          <w:rFonts w:ascii="Arial" w:hAnsi="Arial" w:cs="Arial"/>
          <w:sz w:val="18"/>
          <w:szCs w:val="18"/>
          <w:shd w:val="clear" w:color="auto" w:fill="FFFFFF"/>
        </w:rPr>
        <w:t>For them, then, the Red Sea was a</w:t>
      </w:r>
      <w:r w:rsidR="00D8271F" w:rsidRPr="00330C8E">
        <w:rPr>
          <w:rFonts w:ascii="Arial" w:hAnsi="Arial" w:cs="Arial"/>
          <w:sz w:val="18"/>
          <w:szCs w:val="18"/>
          <w:shd w:val="clear" w:color="auto" w:fill="FFFFFF"/>
        </w:rPr>
        <w:t>n</w:t>
      </w:r>
      <w:r w:rsidR="002A058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502B3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open door to freedom, for the Egyptians it was a gateway to death. </w:t>
      </w:r>
      <w:r w:rsidR="000978C5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An early example of God being on </w:t>
      </w:r>
      <w:r w:rsidR="0075577E" w:rsidRPr="00330C8E">
        <w:rPr>
          <w:rFonts w:ascii="Arial" w:hAnsi="Arial" w:cs="Arial"/>
          <w:sz w:val="18"/>
          <w:szCs w:val="18"/>
          <w:shd w:val="clear" w:color="auto" w:fill="FFFFFF"/>
        </w:rPr>
        <w:t>my side rather than on yours.</w:t>
      </w:r>
    </w:p>
    <w:p w14:paraId="6048F17E" w14:textId="0DB437C5" w:rsidR="006E0E1F" w:rsidRPr="00330C8E" w:rsidRDefault="0075577E" w:rsidP="00DF3D9A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330C8E">
        <w:rPr>
          <w:rFonts w:ascii="Arial" w:hAnsi="Arial" w:cs="Arial"/>
          <w:sz w:val="18"/>
          <w:szCs w:val="18"/>
          <w:shd w:val="clear" w:color="auto" w:fill="FFFFFF"/>
        </w:rPr>
        <w:t>Well, in the current service book the Liberal Jewish congregation uses every spring at Passover, they have changed that part of the liturgy.  They no longer think it godly or go</w:t>
      </w:r>
      <w:r w:rsidR="00407860" w:rsidRPr="00330C8E">
        <w:rPr>
          <w:rFonts w:ascii="Arial" w:hAnsi="Arial" w:cs="Arial"/>
          <w:sz w:val="18"/>
          <w:szCs w:val="18"/>
          <w:shd w:val="clear" w:color="auto" w:fill="FFFFFF"/>
        </w:rPr>
        <w:t>o</w:t>
      </w:r>
      <w:r w:rsidRPr="00330C8E">
        <w:rPr>
          <w:rFonts w:ascii="Arial" w:hAnsi="Arial" w:cs="Arial"/>
          <w:sz w:val="18"/>
          <w:szCs w:val="18"/>
          <w:shd w:val="clear" w:color="auto" w:fill="FFFFFF"/>
        </w:rPr>
        <w:t>d to rejoice in the death of other people.  So, whilst giving thanks for the exodus of their people, they also</w:t>
      </w:r>
      <w:r w:rsidR="004D438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now pray a liturgy of sorrow and lament that so many Egyptians lost their lives in the process.</w:t>
      </w:r>
      <w:r w:rsidR="003D0873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3D0873" w:rsidRPr="00330C8E">
        <w:rPr>
          <w:rFonts w:ascii="Arial" w:hAnsi="Arial" w:cs="Arial"/>
          <w:sz w:val="18"/>
          <w:szCs w:val="18"/>
          <w:shd w:val="clear" w:color="auto" w:fill="FFFFFF"/>
        </w:rPr>
        <w:br/>
        <w:t>When that was explained to me by their Rabbi, I saw something of the love of God so clearly in that community of faith</w:t>
      </w:r>
      <w:r w:rsidR="007D5F86" w:rsidRPr="00330C8E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6F729D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6F729D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223923" w:rsidRPr="00330C8E">
        <w:rPr>
          <w:rFonts w:ascii="Arial" w:hAnsi="Arial" w:cs="Arial"/>
          <w:sz w:val="18"/>
          <w:szCs w:val="18"/>
          <w:shd w:val="clear" w:color="auto" w:fill="FFFFFF"/>
        </w:rPr>
        <w:t>Indeed, the world is much in need of such a way of thinking today</w:t>
      </w:r>
      <w:r w:rsidR="0088674D" w:rsidRPr="00330C8E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7D5F86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7D5F86" w:rsidRPr="00330C8E">
        <w:rPr>
          <w:rFonts w:ascii="Arial" w:hAnsi="Arial" w:cs="Arial"/>
          <w:sz w:val="18"/>
          <w:szCs w:val="18"/>
          <w:shd w:val="clear" w:color="auto" w:fill="FFFFFF"/>
        </w:rPr>
        <w:br/>
      </w:r>
      <w:r w:rsidR="0088674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So, </w:t>
      </w:r>
      <w:r w:rsidR="007D5F86" w:rsidRPr="00330C8E">
        <w:rPr>
          <w:rFonts w:ascii="Arial" w:hAnsi="Arial" w:cs="Arial"/>
          <w:sz w:val="18"/>
          <w:szCs w:val="18"/>
          <w:shd w:val="clear" w:color="auto" w:fill="FFFFFF"/>
        </w:rPr>
        <w:t>I hope I have their courage sometimes in my own faith journey.  To battle</w:t>
      </w:r>
      <w:r w:rsidR="007C003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with some of my past interpretations of scripture, church culture, personal and corporate ethics</w:t>
      </w:r>
      <w:r w:rsidR="001A7D7B" w:rsidRPr="00330C8E">
        <w:rPr>
          <w:rFonts w:ascii="Arial" w:hAnsi="Arial" w:cs="Arial"/>
          <w:sz w:val="18"/>
          <w:szCs w:val="18"/>
          <w:shd w:val="clear" w:color="auto" w:fill="FFFFFF"/>
        </w:rPr>
        <w:t>, and be open to God’s continual revelation</w:t>
      </w:r>
      <w:r w:rsidR="007268D9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, the humility to realise there is still so much </w:t>
      </w:r>
      <w:proofErr w:type="gramStart"/>
      <w:r w:rsidR="007268D9" w:rsidRPr="00330C8E">
        <w:rPr>
          <w:rFonts w:ascii="Arial" w:hAnsi="Arial" w:cs="Arial"/>
          <w:sz w:val="18"/>
          <w:szCs w:val="18"/>
          <w:shd w:val="clear" w:color="auto" w:fill="FFFFFF"/>
        </w:rPr>
        <w:t>more light</w:t>
      </w:r>
      <w:proofErr w:type="gramEnd"/>
      <w:r w:rsidR="007268D9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to shine from his word.  So that like Joshua’s hearers, I too may put down </w:t>
      </w:r>
      <w:r w:rsidR="000D2EE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my false </w:t>
      </w:r>
      <w:r w:rsidR="0023770D" w:rsidRPr="00330C8E">
        <w:rPr>
          <w:rFonts w:ascii="Arial" w:hAnsi="Arial" w:cs="Arial"/>
          <w:sz w:val="18"/>
          <w:szCs w:val="18"/>
          <w:shd w:val="clear" w:color="auto" w:fill="FFFFFF"/>
        </w:rPr>
        <w:t>gods</w:t>
      </w:r>
      <w:r w:rsidR="000D2EE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and pray again and again, each new day</w:t>
      </w:r>
      <w:r w:rsidR="0023770D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 that</w:t>
      </w:r>
      <w:r w:rsidR="000D2EE4" w:rsidRPr="00330C8E">
        <w:rPr>
          <w:rFonts w:ascii="Arial" w:hAnsi="Arial" w:cs="Arial"/>
          <w:sz w:val="18"/>
          <w:szCs w:val="18"/>
          <w:shd w:val="clear" w:color="auto" w:fill="FFFFFF"/>
        </w:rPr>
        <w:t xml:space="preserve">: </w:t>
      </w:r>
      <w:r w:rsidR="000D2EE4" w:rsidRPr="00330C8E">
        <w:rPr>
          <w:rFonts w:ascii="Arial" w:hAnsi="Arial" w:cs="Arial"/>
          <w:i/>
          <w:iCs/>
          <w:sz w:val="18"/>
          <w:szCs w:val="18"/>
          <w:shd w:val="clear" w:color="auto" w:fill="FFFFFF"/>
        </w:rPr>
        <w:t>As for me, I will serve the Lord.</w:t>
      </w:r>
    </w:p>
    <w:p w14:paraId="63C51779" w14:textId="2FEB5862" w:rsidR="00B83BB9" w:rsidRDefault="00494D6E" w:rsidP="0060473A">
      <w:pPr>
        <w:rPr>
          <w:rFonts w:ascii="Arial" w:hAnsi="Arial" w:cs="Arial"/>
          <w:sz w:val="24"/>
          <w:szCs w:val="24"/>
        </w:rPr>
      </w:pPr>
      <w:r w:rsidRPr="00330C8E">
        <w:rPr>
          <w:rStyle w:val="hgkelc"/>
          <w:rFonts w:ascii="Arial" w:hAnsi="Arial" w:cs="Arial"/>
          <w:sz w:val="18"/>
          <w:szCs w:val="18"/>
          <w:shd w:val="clear" w:color="auto" w:fill="FFFFFF"/>
        </w:rPr>
        <w:t xml:space="preserve">May it be so, in the name of the one who </w:t>
      </w:r>
      <w:r w:rsidR="0035415E" w:rsidRPr="00330C8E">
        <w:rPr>
          <w:rStyle w:val="hgkelc"/>
          <w:rFonts w:ascii="Arial" w:hAnsi="Arial" w:cs="Arial"/>
          <w:sz w:val="18"/>
          <w:szCs w:val="18"/>
          <w:shd w:val="clear" w:color="auto" w:fill="FFFFFF"/>
        </w:rPr>
        <w:t>has so much more to show us in th</w:t>
      </w:r>
      <w:r w:rsidR="00395D96" w:rsidRPr="00330C8E">
        <w:rPr>
          <w:rStyle w:val="hgkelc"/>
          <w:rFonts w:ascii="Arial" w:hAnsi="Arial" w:cs="Arial"/>
          <w:sz w:val="18"/>
          <w:szCs w:val="18"/>
          <w:shd w:val="clear" w:color="auto" w:fill="FFFFFF"/>
        </w:rPr>
        <w:t>is</w:t>
      </w:r>
      <w:r w:rsidR="0035415E" w:rsidRPr="00330C8E">
        <w:rPr>
          <w:rStyle w:val="hgkelc"/>
          <w:rFonts w:ascii="Arial" w:hAnsi="Arial" w:cs="Arial"/>
          <w:sz w:val="18"/>
          <w:szCs w:val="18"/>
          <w:shd w:val="clear" w:color="auto" w:fill="FFFFFF"/>
        </w:rPr>
        <w:t xml:space="preserve"> pilgrimage of faith.</w:t>
      </w:r>
      <w:r w:rsidR="00205578" w:rsidRPr="00330C8E">
        <w:rPr>
          <w:rStyle w:val="hgkelc"/>
          <w:rFonts w:ascii="Arial" w:hAnsi="Arial" w:cs="Arial"/>
          <w:sz w:val="18"/>
          <w:szCs w:val="18"/>
          <w:shd w:val="clear" w:color="auto" w:fill="FFFFFF"/>
        </w:rPr>
        <w:br/>
      </w:r>
      <w:r w:rsidR="00205578" w:rsidRPr="00330C8E">
        <w:rPr>
          <w:rStyle w:val="hgkelc"/>
          <w:rFonts w:ascii="Arial" w:hAnsi="Arial" w:cs="Arial"/>
          <w:sz w:val="18"/>
          <w:szCs w:val="18"/>
          <w:shd w:val="clear" w:color="auto" w:fill="FFFFFF"/>
        </w:rPr>
        <w:br/>
        <w:t>Amen.</w:t>
      </w:r>
      <w:r w:rsidR="00F07DFE" w:rsidRPr="00330C8E">
        <w:rPr>
          <w:rStyle w:val="hgkelc"/>
          <w:rFonts w:ascii="Arial" w:hAnsi="Arial" w:cs="Arial"/>
          <w:sz w:val="18"/>
          <w:szCs w:val="18"/>
          <w:shd w:val="clear" w:color="auto" w:fill="FFFFFF"/>
        </w:rPr>
        <w:br/>
      </w:r>
      <w:r w:rsidR="00F07DFE">
        <w:rPr>
          <w:rStyle w:val="hgkelc"/>
          <w:rFonts w:ascii="Arial" w:hAnsi="Arial" w:cs="Arial"/>
          <w:sz w:val="24"/>
          <w:szCs w:val="24"/>
          <w:shd w:val="clear" w:color="auto" w:fill="FFFFFF"/>
        </w:rPr>
        <w:br/>
      </w:r>
      <w:r w:rsidR="00F07DFE" w:rsidRPr="00330C8E">
        <w:rPr>
          <w:rStyle w:val="hgkelc"/>
          <w:rFonts w:ascii="Arial" w:hAnsi="Arial" w:cs="Arial"/>
          <w:i/>
          <w:iCs/>
          <w:sz w:val="16"/>
          <w:szCs w:val="16"/>
          <w:shd w:val="clear" w:color="auto" w:fill="FFFFFF"/>
        </w:rPr>
        <w:t>Ian Green 10</w:t>
      </w:r>
      <w:r w:rsidR="00F07DFE" w:rsidRPr="00330C8E">
        <w:rPr>
          <w:rStyle w:val="hgkelc"/>
          <w:rFonts w:ascii="Arial" w:hAnsi="Arial" w:cs="Arial"/>
          <w:i/>
          <w:iCs/>
          <w:sz w:val="16"/>
          <w:szCs w:val="16"/>
          <w:shd w:val="clear" w:color="auto" w:fill="FFFFFF"/>
          <w:vertAlign w:val="superscript"/>
        </w:rPr>
        <w:t>th</w:t>
      </w:r>
      <w:r w:rsidR="00F07DFE" w:rsidRPr="00330C8E">
        <w:rPr>
          <w:rStyle w:val="hgkelc"/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November 2023 </w:t>
      </w:r>
      <w:proofErr w:type="gramStart"/>
      <w:r w:rsidR="00F07DFE" w:rsidRPr="00330C8E">
        <w:rPr>
          <w:rStyle w:val="hgkelc"/>
          <w:rFonts w:ascii="Arial" w:hAnsi="Arial" w:cs="Arial"/>
          <w:i/>
          <w:iCs/>
          <w:sz w:val="16"/>
          <w:szCs w:val="16"/>
          <w:shd w:val="clear" w:color="auto" w:fill="FFFFFF"/>
        </w:rPr>
        <w:t>Amersham</w:t>
      </w:r>
      <w:proofErr w:type="gramEnd"/>
    </w:p>
    <w:sectPr w:rsidR="00B83BB9" w:rsidSect="00A957E3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81C3" w14:textId="77777777" w:rsidR="008D7DF0" w:rsidRDefault="008D7DF0" w:rsidP="00C90AC3">
      <w:pPr>
        <w:spacing w:after="0" w:line="240" w:lineRule="auto"/>
      </w:pPr>
      <w:r>
        <w:separator/>
      </w:r>
    </w:p>
  </w:endnote>
  <w:endnote w:type="continuationSeparator" w:id="0">
    <w:p w14:paraId="1422B8EC" w14:textId="77777777" w:rsidR="008D7DF0" w:rsidRDefault="008D7DF0" w:rsidP="00C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7BA2" w14:textId="77777777" w:rsidR="008D7DF0" w:rsidRDefault="008D7DF0" w:rsidP="00C90AC3">
      <w:pPr>
        <w:spacing w:after="0" w:line="240" w:lineRule="auto"/>
      </w:pPr>
      <w:r>
        <w:separator/>
      </w:r>
    </w:p>
  </w:footnote>
  <w:footnote w:type="continuationSeparator" w:id="0">
    <w:p w14:paraId="4A7C3E2F" w14:textId="77777777" w:rsidR="008D7DF0" w:rsidRDefault="008D7DF0" w:rsidP="00C90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C"/>
    <w:rsid w:val="00002E3E"/>
    <w:rsid w:val="00002F94"/>
    <w:rsid w:val="00003065"/>
    <w:rsid w:val="0000389A"/>
    <w:rsid w:val="0000693F"/>
    <w:rsid w:val="000139D0"/>
    <w:rsid w:val="00013D93"/>
    <w:rsid w:val="00015B74"/>
    <w:rsid w:val="000205C3"/>
    <w:rsid w:val="00021C2A"/>
    <w:rsid w:val="00022491"/>
    <w:rsid w:val="00026EFB"/>
    <w:rsid w:val="00030D54"/>
    <w:rsid w:val="00032443"/>
    <w:rsid w:val="000339AE"/>
    <w:rsid w:val="00042326"/>
    <w:rsid w:val="00042D01"/>
    <w:rsid w:val="00043179"/>
    <w:rsid w:val="00043BFA"/>
    <w:rsid w:val="000444B4"/>
    <w:rsid w:val="00047BD6"/>
    <w:rsid w:val="00047DA3"/>
    <w:rsid w:val="00052822"/>
    <w:rsid w:val="00053293"/>
    <w:rsid w:val="00054E96"/>
    <w:rsid w:val="00055873"/>
    <w:rsid w:val="0006076B"/>
    <w:rsid w:val="00060C24"/>
    <w:rsid w:val="000622C2"/>
    <w:rsid w:val="0006231A"/>
    <w:rsid w:val="0006268A"/>
    <w:rsid w:val="00063A9A"/>
    <w:rsid w:val="00066658"/>
    <w:rsid w:val="00070C2D"/>
    <w:rsid w:val="0007792C"/>
    <w:rsid w:val="000821DA"/>
    <w:rsid w:val="00092008"/>
    <w:rsid w:val="00094A37"/>
    <w:rsid w:val="00095759"/>
    <w:rsid w:val="000978C5"/>
    <w:rsid w:val="000A21F6"/>
    <w:rsid w:val="000A24C5"/>
    <w:rsid w:val="000A4B56"/>
    <w:rsid w:val="000A5D4B"/>
    <w:rsid w:val="000B2331"/>
    <w:rsid w:val="000B6399"/>
    <w:rsid w:val="000C1367"/>
    <w:rsid w:val="000C2C79"/>
    <w:rsid w:val="000D2EE4"/>
    <w:rsid w:val="000D3163"/>
    <w:rsid w:val="000E0478"/>
    <w:rsid w:val="000E3E77"/>
    <w:rsid w:val="000E4693"/>
    <w:rsid w:val="000E678E"/>
    <w:rsid w:val="000E7CD9"/>
    <w:rsid w:val="000E7FC5"/>
    <w:rsid w:val="000F44BD"/>
    <w:rsid w:val="000F69E4"/>
    <w:rsid w:val="000F7FAA"/>
    <w:rsid w:val="0010371D"/>
    <w:rsid w:val="00113EF5"/>
    <w:rsid w:val="00131ADC"/>
    <w:rsid w:val="0013351A"/>
    <w:rsid w:val="00140A4E"/>
    <w:rsid w:val="00143939"/>
    <w:rsid w:val="00145241"/>
    <w:rsid w:val="00146959"/>
    <w:rsid w:val="0015418E"/>
    <w:rsid w:val="0015708F"/>
    <w:rsid w:val="00160656"/>
    <w:rsid w:val="00161885"/>
    <w:rsid w:val="00164D6B"/>
    <w:rsid w:val="00165535"/>
    <w:rsid w:val="00172721"/>
    <w:rsid w:val="00172EA3"/>
    <w:rsid w:val="001734F9"/>
    <w:rsid w:val="00175152"/>
    <w:rsid w:val="00175534"/>
    <w:rsid w:val="0017778D"/>
    <w:rsid w:val="00181F21"/>
    <w:rsid w:val="00182370"/>
    <w:rsid w:val="001851E0"/>
    <w:rsid w:val="001868DB"/>
    <w:rsid w:val="00187164"/>
    <w:rsid w:val="00190BE6"/>
    <w:rsid w:val="00195DC3"/>
    <w:rsid w:val="0019685E"/>
    <w:rsid w:val="00197156"/>
    <w:rsid w:val="001A2936"/>
    <w:rsid w:val="001A4CC1"/>
    <w:rsid w:val="001A632B"/>
    <w:rsid w:val="001A677D"/>
    <w:rsid w:val="001A7D7B"/>
    <w:rsid w:val="001B1A3F"/>
    <w:rsid w:val="001B3921"/>
    <w:rsid w:val="001C03B2"/>
    <w:rsid w:val="001C0872"/>
    <w:rsid w:val="001C0D80"/>
    <w:rsid w:val="001C552F"/>
    <w:rsid w:val="001C5A69"/>
    <w:rsid w:val="001D02A9"/>
    <w:rsid w:val="001D2DEB"/>
    <w:rsid w:val="001E14FA"/>
    <w:rsid w:val="001E2619"/>
    <w:rsid w:val="001F0043"/>
    <w:rsid w:val="001F0DB9"/>
    <w:rsid w:val="001F1561"/>
    <w:rsid w:val="001F1622"/>
    <w:rsid w:val="001F188F"/>
    <w:rsid w:val="001F28AC"/>
    <w:rsid w:val="001F2CF0"/>
    <w:rsid w:val="001F37B0"/>
    <w:rsid w:val="001F394A"/>
    <w:rsid w:val="001F3FD1"/>
    <w:rsid w:val="001F427F"/>
    <w:rsid w:val="001F43E4"/>
    <w:rsid w:val="002037FE"/>
    <w:rsid w:val="00204BA9"/>
    <w:rsid w:val="00205578"/>
    <w:rsid w:val="0021148D"/>
    <w:rsid w:val="00216BA5"/>
    <w:rsid w:val="00217591"/>
    <w:rsid w:val="00217EF3"/>
    <w:rsid w:val="00220B64"/>
    <w:rsid w:val="002212C5"/>
    <w:rsid w:val="00221D1C"/>
    <w:rsid w:val="0022239A"/>
    <w:rsid w:val="002228C9"/>
    <w:rsid w:val="00223923"/>
    <w:rsid w:val="00225E4F"/>
    <w:rsid w:val="00225F01"/>
    <w:rsid w:val="00226F38"/>
    <w:rsid w:val="002339B2"/>
    <w:rsid w:val="0023770D"/>
    <w:rsid w:val="00240B3B"/>
    <w:rsid w:val="00240CE4"/>
    <w:rsid w:val="00240D02"/>
    <w:rsid w:val="00264998"/>
    <w:rsid w:val="00264B19"/>
    <w:rsid w:val="0026588A"/>
    <w:rsid w:val="0026729C"/>
    <w:rsid w:val="00267BD6"/>
    <w:rsid w:val="00272A26"/>
    <w:rsid w:val="00276DB2"/>
    <w:rsid w:val="00277C85"/>
    <w:rsid w:val="00282C8D"/>
    <w:rsid w:val="00284182"/>
    <w:rsid w:val="00285ED6"/>
    <w:rsid w:val="00287A4C"/>
    <w:rsid w:val="00293BFD"/>
    <w:rsid w:val="00293FC5"/>
    <w:rsid w:val="002A0584"/>
    <w:rsid w:val="002A5841"/>
    <w:rsid w:val="002A6BF8"/>
    <w:rsid w:val="002B1D50"/>
    <w:rsid w:val="002B4653"/>
    <w:rsid w:val="002B5E2C"/>
    <w:rsid w:val="002C0BD1"/>
    <w:rsid w:val="002C3948"/>
    <w:rsid w:val="002C43FD"/>
    <w:rsid w:val="002C4443"/>
    <w:rsid w:val="002C5A5C"/>
    <w:rsid w:val="002C665D"/>
    <w:rsid w:val="002C6F5C"/>
    <w:rsid w:val="002D23F9"/>
    <w:rsid w:val="002D3C87"/>
    <w:rsid w:val="002D4B27"/>
    <w:rsid w:val="002E0A86"/>
    <w:rsid w:val="002E315D"/>
    <w:rsid w:val="002E4909"/>
    <w:rsid w:val="002E6599"/>
    <w:rsid w:val="002E6ECA"/>
    <w:rsid w:val="002F11C1"/>
    <w:rsid w:val="002F203D"/>
    <w:rsid w:val="002F2A8A"/>
    <w:rsid w:val="002F5D28"/>
    <w:rsid w:val="003004F1"/>
    <w:rsid w:val="0030527A"/>
    <w:rsid w:val="00306A55"/>
    <w:rsid w:val="003136BB"/>
    <w:rsid w:val="0031678A"/>
    <w:rsid w:val="003175F6"/>
    <w:rsid w:val="00320A2D"/>
    <w:rsid w:val="00324CEF"/>
    <w:rsid w:val="00330C8E"/>
    <w:rsid w:val="003316F7"/>
    <w:rsid w:val="00332B36"/>
    <w:rsid w:val="003438FD"/>
    <w:rsid w:val="00344E4F"/>
    <w:rsid w:val="003462B0"/>
    <w:rsid w:val="003469E1"/>
    <w:rsid w:val="00352CB9"/>
    <w:rsid w:val="0035415E"/>
    <w:rsid w:val="00361A38"/>
    <w:rsid w:val="00361CBE"/>
    <w:rsid w:val="00362E54"/>
    <w:rsid w:val="00365095"/>
    <w:rsid w:val="00365AAF"/>
    <w:rsid w:val="00371F35"/>
    <w:rsid w:val="003740B1"/>
    <w:rsid w:val="00374B75"/>
    <w:rsid w:val="00376BD7"/>
    <w:rsid w:val="0038149E"/>
    <w:rsid w:val="00382F99"/>
    <w:rsid w:val="003860DC"/>
    <w:rsid w:val="00386C26"/>
    <w:rsid w:val="00387FAF"/>
    <w:rsid w:val="003907E8"/>
    <w:rsid w:val="00395502"/>
    <w:rsid w:val="00395D96"/>
    <w:rsid w:val="003A128D"/>
    <w:rsid w:val="003A1B2C"/>
    <w:rsid w:val="003A3110"/>
    <w:rsid w:val="003A63BC"/>
    <w:rsid w:val="003B52C2"/>
    <w:rsid w:val="003C3DA2"/>
    <w:rsid w:val="003D0873"/>
    <w:rsid w:val="003E21FD"/>
    <w:rsid w:val="003E309D"/>
    <w:rsid w:val="003E5D44"/>
    <w:rsid w:val="003E5DDF"/>
    <w:rsid w:val="003E72AB"/>
    <w:rsid w:val="003F141E"/>
    <w:rsid w:val="003F5762"/>
    <w:rsid w:val="003F677E"/>
    <w:rsid w:val="0040190D"/>
    <w:rsid w:val="00402F1A"/>
    <w:rsid w:val="00406B28"/>
    <w:rsid w:val="00407860"/>
    <w:rsid w:val="004231BD"/>
    <w:rsid w:val="0042421A"/>
    <w:rsid w:val="00427433"/>
    <w:rsid w:val="00427595"/>
    <w:rsid w:val="004302ED"/>
    <w:rsid w:val="00437049"/>
    <w:rsid w:val="004373E7"/>
    <w:rsid w:val="00437FA4"/>
    <w:rsid w:val="004452B1"/>
    <w:rsid w:val="00446936"/>
    <w:rsid w:val="00451836"/>
    <w:rsid w:val="0045201F"/>
    <w:rsid w:val="00452571"/>
    <w:rsid w:val="004530D7"/>
    <w:rsid w:val="00463774"/>
    <w:rsid w:val="004652FD"/>
    <w:rsid w:val="00466CF0"/>
    <w:rsid w:val="00467115"/>
    <w:rsid w:val="0047011D"/>
    <w:rsid w:val="00470C43"/>
    <w:rsid w:val="004754A4"/>
    <w:rsid w:val="0047623F"/>
    <w:rsid w:val="00483744"/>
    <w:rsid w:val="00486B9A"/>
    <w:rsid w:val="0049153A"/>
    <w:rsid w:val="00493F8C"/>
    <w:rsid w:val="00494AAF"/>
    <w:rsid w:val="00494D6E"/>
    <w:rsid w:val="004972F3"/>
    <w:rsid w:val="00497A41"/>
    <w:rsid w:val="004A15A1"/>
    <w:rsid w:val="004A23DB"/>
    <w:rsid w:val="004B4477"/>
    <w:rsid w:val="004B45E3"/>
    <w:rsid w:val="004B5CAA"/>
    <w:rsid w:val="004B61B8"/>
    <w:rsid w:val="004B78D8"/>
    <w:rsid w:val="004C107E"/>
    <w:rsid w:val="004C144C"/>
    <w:rsid w:val="004C15E7"/>
    <w:rsid w:val="004C2298"/>
    <w:rsid w:val="004C2756"/>
    <w:rsid w:val="004C5050"/>
    <w:rsid w:val="004C5B32"/>
    <w:rsid w:val="004C65F3"/>
    <w:rsid w:val="004C676D"/>
    <w:rsid w:val="004D0B32"/>
    <w:rsid w:val="004D4384"/>
    <w:rsid w:val="004D67A5"/>
    <w:rsid w:val="004D7994"/>
    <w:rsid w:val="004E416B"/>
    <w:rsid w:val="004E57D4"/>
    <w:rsid w:val="004E64F0"/>
    <w:rsid w:val="004F208C"/>
    <w:rsid w:val="004F2372"/>
    <w:rsid w:val="004F3A10"/>
    <w:rsid w:val="004F3DB5"/>
    <w:rsid w:val="004F7F1D"/>
    <w:rsid w:val="00502B35"/>
    <w:rsid w:val="005043A1"/>
    <w:rsid w:val="00506930"/>
    <w:rsid w:val="005117C4"/>
    <w:rsid w:val="0051369A"/>
    <w:rsid w:val="00514410"/>
    <w:rsid w:val="00514AFC"/>
    <w:rsid w:val="00516512"/>
    <w:rsid w:val="00516587"/>
    <w:rsid w:val="005232E8"/>
    <w:rsid w:val="00523AF4"/>
    <w:rsid w:val="005240CB"/>
    <w:rsid w:val="0052462F"/>
    <w:rsid w:val="0053017B"/>
    <w:rsid w:val="005322A9"/>
    <w:rsid w:val="00537801"/>
    <w:rsid w:val="00540A43"/>
    <w:rsid w:val="00541354"/>
    <w:rsid w:val="005425A0"/>
    <w:rsid w:val="00543744"/>
    <w:rsid w:val="0055110F"/>
    <w:rsid w:val="00554647"/>
    <w:rsid w:val="00554D9B"/>
    <w:rsid w:val="00562438"/>
    <w:rsid w:val="00563899"/>
    <w:rsid w:val="00564E0D"/>
    <w:rsid w:val="00565156"/>
    <w:rsid w:val="00570210"/>
    <w:rsid w:val="00571ED0"/>
    <w:rsid w:val="005736E7"/>
    <w:rsid w:val="0057529F"/>
    <w:rsid w:val="0058040D"/>
    <w:rsid w:val="00580D0C"/>
    <w:rsid w:val="00590644"/>
    <w:rsid w:val="00595445"/>
    <w:rsid w:val="00595CAE"/>
    <w:rsid w:val="005A1AE8"/>
    <w:rsid w:val="005A26F1"/>
    <w:rsid w:val="005A535A"/>
    <w:rsid w:val="005A7C32"/>
    <w:rsid w:val="005B4EFB"/>
    <w:rsid w:val="005B7026"/>
    <w:rsid w:val="005B7407"/>
    <w:rsid w:val="005C3487"/>
    <w:rsid w:val="005C6A3F"/>
    <w:rsid w:val="005D269A"/>
    <w:rsid w:val="005D43BA"/>
    <w:rsid w:val="005D5978"/>
    <w:rsid w:val="005D6EED"/>
    <w:rsid w:val="005D7502"/>
    <w:rsid w:val="005D7CC7"/>
    <w:rsid w:val="005E15F5"/>
    <w:rsid w:val="005E19D9"/>
    <w:rsid w:val="005E26DC"/>
    <w:rsid w:val="005E4351"/>
    <w:rsid w:val="005E44DC"/>
    <w:rsid w:val="005F2365"/>
    <w:rsid w:val="005F3DAD"/>
    <w:rsid w:val="005F576B"/>
    <w:rsid w:val="005F5E11"/>
    <w:rsid w:val="00600540"/>
    <w:rsid w:val="0060288B"/>
    <w:rsid w:val="0060473A"/>
    <w:rsid w:val="00605CB5"/>
    <w:rsid w:val="00607428"/>
    <w:rsid w:val="006109C0"/>
    <w:rsid w:val="006109C1"/>
    <w:rsid w:val="006115E5"/>
    <w:rsid w:val="00611745"/>
    <w:rsid w:val="00612E96"/>
    <w:rsid w:val="006131C3"/>
    <w:rsid w:val="006148F9"/>
    <w:rsid w:val="00622405"/>
    <w:rsid w:val="006235A6"/>
    <w:rsid w:val="006250DE"/>
    <w:rsid w:val="00626A37"/>
    <w:rsid w:val="00626E54"/>
    <w:rsid w:val="0062760D"/>
    <w:rsid w:val="00636570"/>
    <w:rsid w:val="00640AE6"/>
    <w:rsid w:val="0064156E"/>
    <w:rsid w:val="00651048"/>
    <w:rsid w:val="0065129D"/>
    <w:rsid w:val="00651918"/>
    <w:rsid w:val="006558BB"/>
    <w:rsid w:val="00655D77"/>
    <w:rsid w:val="00657758"/>
    <w:rsid w:val="00657F2C"/>
    <w:rsid w:val="00661174"/>
    <w:rsid w:val="006620FF"/>
    <w:rsid w:val="00662F43"/>
    <w:rsid w:val="00664172"/>
    <w:rsid w:val="0066512A"/>
    <w:rsid w:val="00666AF5"/>
    <w:rsid w:val="006734EA"/>
    <w:rsid w:val="00674BD2"/>
    <w:rsid w:val="00675059"/>
    <w:rsid w:val="00676060"/>
    <w:rsid w:val="00676B89"/>
    <w:rsid w:val="0068261B"/>
    <w:rsid w:val="0068497B"/>
    <w:rsid w:val="00686A95"/>
    <w:rsid w:val="00686D73"/>
    <w:rsid w:val="00687B13"/>
    <w:rsid w:val="0069068A"/>
    <w:rsid w:val="006932F0"/>
    <w:rsid w:val="006939FC"/>
    <w:rsid w:val="00693F15"/>
    <w:rsid w:val="00694328"/>
    <w:rsid w:val="00694F09"/>
    <w:rsid w:val="00695023"/>
    <w:rsid w:val="006953D0"/>
    <w:rsid w:val="0069785F"/>
    <w:rsid w:val="006A45B2"/>
    <w:rsid w:val="006A475D"/>
    <w:rsid w:val="006A682A"/>
    <w:rsid w:val="006A7135"/>
    <w:rsid w:val="006B0325"/>
    <w:rsid w:val="006B1A92"/>
    <w:rsid w:val="006B1E17"/>
    <w:rsid w:val="006B6D19"/>
    <w:rsid w:val="006C466C"/>
    <w:rsid w:val="006C4B8D"/>
    <w:rsid w:val="006D0E64"/>
    <w:rsid w:val="006D3ACA"/>
    <w:rsid w:val="006E0E1F"/>
    <w:rsid w:val="006E13C7"/>
    <w:rsid w:val="006E324C"/>
    <w:rsid w:val="006E403E"/>
    <w:rsid w:val="006E6673"/>
    <w:rsid w:val="006F163F"/>
    <w:rsid w:val="006F27B5"/>
    <w:rsid w:val="006F435F"/>
    <w:rsid w:val="006F55EB"/>
    <w:rsid w:val="006F6500"/>
    <w:rsid w:val="006F729D"/>
    <w:rsid w:val="006F7F47"/>
    <w:rsid w:val="007024FD"/>
    <w:rsid w:val="007035C8"/>
    <w:rsid w:val="007112EC"/>
    <w:rsid w:val="00714824"/>
    <w:rsid w:val="007154C6"/>
    <w:rsid w:val="00715840"/>
    <w:rsid w:val="00715ADC"/>
    <w:rsid w:val="007161DF"/>
    <w:rsid w:val="00723283"/>
    <w:rsid w:val="00726052"/>
    <w:rsid w:val="007268D9"/>
    <w:rsid w:val="007275B1"/>
    <w:rsid w:val="00727EE2"/>
    <w:rsid w:val="00731FEA"/>
    <w:rsid w:val="00732C7D"/>
    <w:rsid w:val="00744CC2"/>
    <w:rsid w:val="00745872"/>
    <w:rsid w:val="007478EF"/>
    <w:rsid w:val="007503DD"/>
    <w:rsid w:val="00750543"/>
    <w:rsid w:val="007523D6"/>
    <w:rsid w:val="00753014"/>
    <w:rsid w:val="00753507"/>
    <w:rsid w:val="0075577E"/>
    <w:rsid w:val="00756E62"/>
    <w:rsid w:val="0075781D"/>
    <w:rsid w:val="00757E4D"/>
    <w:rsid w:val="007600F3"/>
    <w:rsid w:val="00760ABC"/>
    <w:rsid w:val="00760AEB"/>
    <w:rsid w:val="00770BB1"/>
    <w:rsid w:val="0077218A"/>
    <w:rsid w:val="00774DDC"/>
    <w:rsid w:val="00774F30"/>
    <w:rsid w:val="0077529B"/>
    <w:rsid w:val="00777661"/>
    <w:rsid w:val="0078088C"/>
    <w:rsid w:val="00780E56"/>
    <w:rsid w:val="00784F84"/>
    <w:rsid w:val="007872A2"/>
    <w:rsid w:val="00791A4A"/>
    <w:rsid w:val="007944CD"/>
    <w:rsid w:val="00794BC2"/>
    <w:rsid w:val="00797CA7"/>
    <w:rsid w:val="007A0414"/>
    <w:rsid w:val="007A41BF"/>
    <w:rsid w:val="007A7494"/>
    <w:rsid w:val="007B0229"/>
    <w:rsid w:val="007B343A"/>
    <w:rsid w:val="007B3ABC"/>
    <w:rsid w:val="007B4408"/>
    <w:rsid w:val="007B44BA"/>
    <w:rsid w:val="007B51EB"/>
    <w:rsid w:val="007B571D"/>
    <w:rsid w:val="007B5D81"/>
    <w:rsid w:val="007B7680"/>
    <w:rsid w:val="007B7778"/>
    <w:rsid w:val="007B7A13"/>
    <w:rsid w:val="007C003D"/>
    <w:rsid w:val="007C0D2D"/>
    <w:rsid w:val="007C1613"/>
    <w:rsid w:val="007C1765"/>
    <w:rsid w:val="007C2369"/>
    <w:rsid w:val="007C4092"/>
    <w:rsid w:val="007D0C86"/>
    <w:rsid w:val="007D243C"/>
    <w:rsid w:val="007D572B"/>
    <w:rsid w:val="007D5DEE"/>
    <w:rsid w:val="007D5F86"/>
    <w:rsid w:val="007E03F2"/>
    <w:rsid w:val="007E6D9B"/>
    <w:rsid w:val="007E712C"/>
    <w:rsid w:val="007F2A3A"/>
    <w:rsid w:val="007F6874"/>
    <w:rsid w:val="00800006"/>
    <w:rsid w:val="00800C08"/>
    <w:rsid w:val="00802D57"/>
    <w:rsid w:val="00804F25"/>
    <w:rsid w:val="00806661"/>
    <w:rsid w:val="00810A75"/>
    <w:rsid w:val="00811C3C"/>
    <w:rsid w:val="00812278"/>
    <w:rsid w:val="00816006"/>
    <w:rsid w:val="0082096D"/>
    <w:rsid w:val="00820C97"/>
    <w:rsid w:val="0082157A"/>
    <w:rsid w:val="00823ACC"/>
    <w:rsid w:val="00824F84"/>
    <w:rsid w:val="00826CB4"/>
    <w:rsid w:val="00830C65"/>
    <w:rsid w:val="0083195A"/>
    <w:rsid w:val="00832951"/>
    <w:rsid w:val="00834555"/>
    <w:rsid w:val="00834878"/>
    <w:rsid w:val="00837537"/>
    <w:rsid w:val="00841CAB"/>
    <w:rsid w:val="0084470E"/>
    <w:rsid w:val="00844D39"/>
    <w:rsid w:val="00846857"/>
    <w:rsid w:val="008533A5"/>
    <w:rsid w:val="008545F2"/>
    <w:rsid w:val="0085479E"/>
    <w:rsid w:val="0085490D"/>
    <w:rsid w:val="0085564F"/>
    <w:rsid w:val="00856D01"/>
    <w:rsid w:val="00864837"/>
    <w:rsid w:val="00876DC7"/>
    <w:rsid w:val="00881B0F"/>
    <w:rsid w:val="0088674D"/>
    <w:rsid w:val="00886D67"/>
    <w:rsid w:val="00886F17"/>
    <w:rsid w:val="008A0479"/>
    <w:rsid w:val="008A352C"/>
    <w:rsid w:val="008A37FC"/>
    <w:rsid w:val="008A4A05"/>
    <w:rsid w:val="008A5C9F"/>
    <w:rsid w:val="008A60B3"/>
    <w:rsid w:val="008A7359"/>
    <w:rsid w:val="008B30CC"/>
    <w:rsid w:val="008B324D"/>
    <w:rsid w:val="008B5262"/>
    <w:rsid w:val="008B59F1"/>
    <w:rsid w:val="008B5A3C"/>
    <w:rsid w:val="008B5B50"/>
    <w:rsid w:val="008B6F08"/>
    <w:rsid w:val="008D3950"/>
    <w:rsid w:val="008D4412"/>
    <w:rsid w:val="008D4622"/>
    <w:rsid w:val="008D4C42"/>
    <w:rsid w:val="008D7DF0"/>
    <w:rsid w:val="008E1E8D"/>
    <w:rsid w:val="008E4C79"/>
    <w:rsid w:val="008E4FCC"/>
    <w:rsid w:val="008E5B8B"/>
    <w:rsid w:val="008E6229"/>
    <w:rsid w:val="008E681B"/>
    <w:rsid w:val="008E73E4"/>
    <w:rsid w:val="008F0408"/>
    <w:rsid w:val="008F3977"/>
    <w:rsid w:val="009018D1"/>
    <w:rsid w:val="00901E55"/>
    <w:rsid w:val="00903765"/>
    <w:rsid w:val="00903CAB"/>
    <w:rsid w:val="0090673D"/>
    <w:rsid w:val="00906889"/>
    <w:rsid w:val="009079FB"/>
    <w:rsid w:val="00910B96"/>
    <w:rsid w:val="009140E1"/>
    <w:rsid w:val="00914F86"/>
    <w:rsid w:val="00915E41"/>
    <w:rsid w:val="009161ED"/>
    <w:rsid w:val="00917205"/>
    <w:rsid w:val="00917BBD"/>
    <w:rsid w:val="009217C8"/>
    <w:rsid w:val="009240C1"/>
    <w:rsid w:val="00930576"/>
    <w:rsid w:val="00933CBD"/>
    <w:rsid w:val="009350DA"/>
    <w:rsid w:val="0093790B"/>
    <w:rsid w:val="00953AFC"/>
    <w:rsid w:val="00955EA0"/>
    <w:rsid w:val="009566D4"/>
    <w:rsid w:val="00956A8A"/>
    <w:rsid w:val="00957379"/>
    <w:rsid w:val="00960D68"/>
    <w:rsid w:val="00961BB7"/>
    <w:rsid w:val="0096577F"/>
    <w:rsid w:val="00970A05"/>
    <w:rsid w:val="009723B8"/>
    <w:rsid w:val="00976932"/>
    <w:rsid w:val="0097761D"/>
    <w:rsid w:val="00981C56"/>
    <w:rsid w:val="00983240"/>
    <w:rsid w:val="0098538A"/>
    <w:rsid w:val="009862CE"/>
    <w:rsid w:val="00986A08"/>
    <w:rsid w:val="00987260"/>
    <w:rsid w:val="0099005D"/>
    <w:rsid w:val="00993F6A"/>
    <w:rsid w:val="009A070F"/>
    <w:rsid w:val="009A7E10"/>
    <w:rsid w:val="009B4B88"/>
    <w:rsid w:val="009B6F45"/>
    <w:rsid w:val="009C074D"/>
    <w:rsid w:val="009C276C"/>
    <w:rsid w:val="009C3CAC"/>
    <w:rsid w:val="009D06AD"/>
    <w:rsid w:val="009D4352"/>
    <w:rsid w:val="009E48E2"/>
    <w:rsid w:val="009E69C1"/>
    <w:rsid w:val="009F3793"/>
    <w:rsid w:val="009F4951"/>
    <w:rsid w:val="009F49AA"/>
    <w:rsid w:val="009F4DF5"/>
    <w:rsid w:val="009F5D00"/>
    <w:rsid w:val="009F7473"/>
    <w:rsid w:val="00A002DE"/>
    <w:rsid w:val="00A00AB6"/>
    <w:rsid w:val="00A03DD1"/>
    <w:rsid w:val="00A04A1D"/>
    <w:rsid w:val="00A04AAD"/>
    <w:rsid w:val="00A076D1"/>
    <w:rsid w:val="00A10909"/>
    <w:rsid w:val="00A10D8E"/>
    <w:rsid w:val="00A11650"/>
    <w:rsid w:val="00A16DAF"/>
    <w:rsid w:val="00A204DB"/>
    <w:rsid w:val="00A21850"/>
    <w:rsid w:val="00A221DB"/>
    <w:rsid w:val="00A22EE4"/>
    <w:rsid w:val="00A24267"/>
    <w:rsid w:val="00A25880"/>
    <w:rsid w:val="00A3188E"/>
    <w:rsid w:val="00A41318"/>
    <w:rsid w:val="00A4204F"/>
    <w:rsid w:val="00A42689"/>
    <w:rsid w:val="00A43749"/>
    <w:rsid w:val="00A4384A"/>
    <w:rsid w:val="00A4528D"/>
    <w:rsid w:val="00A45541"/>
    <w:rsid w:val="00A45C97"/>
    <w:rsid w:val="00A46E92"/>
    <w:rsid w:val="00A53AF3"/>
    <w:rsid w:val="00A55FF7"/>
    <w:rsid w:val="00A56616"/>
    <w:rsid w:val="00A569E4"/>
    <w:rsid w:val="00A56CD6"/>
    <w:rsid w:val="00A6031C"/>
    <w:rsid w:val="00A65BFF"/>
    <w:rsid w:val="00A718EF"/>
    <w:rsid w:val="00A74D6C"/>
    <w:rsid w:val="00A75953"/>
    <w:rsid w:val="00A772B2"/>
    <w:rsid w:val="00A77B7D"/>
    <w:rsid w:val="00A86AE8"/>
    <w:rsid w:val="00A86C87"/>
    <w:rsid w:val="00A86D94"/>
    <w:rsid w:val="00A87951"/>
    <w:rsid w:val="00A90638"/>
    <w:rsid w:val="00A939FF"/>
    <w:rsid w:val="00A942E5"/>
    <w:rsid w:val="00A94CCD"/>
    <w:rsid w:val="00A957E3"/>
    <w:rsid w:val="00AA4312"/>
    <w:rsid w:val="00AA6160"/>
    <w:rsid w:val="00AB7928"/>
    <w:rsid w:val="00AB7E7E"/>
    <w:rsid w:val="00AD00B8"/>
    <w:rsid w:val="00AD387C"/>
    <w:rsid w:val="00AD411B"/>
    <w:rsid w:val="00AD436B"/>
    <w:rsid w:val="00AD5EE1"/>
    <w:rsid w:val="00AD6E2F"/>
    <w:rsid w:val="00AE1693"/>
    <w:rsid w:val="00AE2588"/>
    <w:rsid w:val="00AE454D"/>
    <w:rsid w:val="00AE611A"/>
    <w:rsid w:val="00AF169C"/>
    <w:rsid w:val="00AF1ADE"/>
    <w:rsid w:val="00AF3A8B"/>
    <w:rsid w:val="00AF3BCA"/>
    <w:rsid w:val="00AF4C05"/>
    <w:rsid w:val="00AF662F"/>
    <w:rsid w:val="00B01A73"/>
    <w:rsid w:val="00B044F3"/>
    <w:rsid w:val="00B048DD"/>
    <w:rsid w:val="00B0494A"/>
    <w:rsid w:val="00B06E3E"/>
    <w:rsid w:val="00B1275D"/>
    <w:rsid w:val="00B13DC9"/>
    <w:rsid w:val="00B17111"/>
    <w:rsid w:val="00B17849"/>
    <w:rsid w:val="00B20C94"/>
    <w:rsid w:val="00B23602"/>
    <w:rsid w:val="00B2554B"/>
    <w:rsid w:val="00B262EC"/>
    <w:rsid w:val="00B267BD"/>
    <w:rsid w:val="00B27914"/>
    <w:rsid w:val="00B27B46"/>
    <w:rsid w:val="00B303A2"/>
    <w:rsid w:val="00B30D5E"/>
    <w:rsid w:val="00B312A7"/>
    <w:rsid w:val="00B34844"/>
    <w:rsid w:val="00B35E41"/>
    <w:rsid w:val="00B40401"/>
    <w:rsid w:val="00B52010"/>
    <w:rsid w:val="00B549B2"/>
    <w:rsid w:val="00B56E9D"/>
    <w:rsid w:val="00B63B33"/>
    <w:rsid w:val="00B708BB"/>
    <w:rsid w:val="00B71A5E"/>
    <w:rsid w:val="00B74ED3"/>
    <w:rsid w:val="00B75F37"/>
    <w:rsid w:val="00B81EE4"/>
    <w:rsid w:val="00B82A77"/>
    <w:rsid w:val="00B83BB9"/>
    <w:rsid w:val="00B87F1F"/>
    <w:rsid w:val="00B87FFE"/>
    <w:rsid w:val="00B92CF3"/>
    <w:rsid w:val="00B93B3E"/>
    <w:rsid w:val="00B947C9"/>
    <w:rsid w:val="00B95E95"/>
    <w:rsid w:val="00B978EC"/>
    <w:rsid w:val="00BA3AC9"/>
    <w:rsid w:val="00BB1E3E"/>
    <w:rsid w:val="00BB3860"/>
    <w:rsid w:val="00BB47DD"/>
    <w:rsid w:val="00BB48E4"/>
    <w:rsid w:val="00BB6EDB"/>
    <w:rsid w:val="00BB7D25"/>
    <w:rsid w:val="00BD20D5"/>
    <w:rsid w:val="00BD586F"/>
    <w:rsid w:val="00BE1BA2"/>
    <w:rsid w:val="00BE5295"/>
    <w:rsid w:val="00BE7F6B"/>
    <w:rsid w:val="00BF00D9"/>
    <w:rsid w:val="00BF36F1"/>
    <w:rsid w:val="00C00D12"/>
    <w:rsid w:val="00C00E0E"/>
    <w:rsid w:val="00C01706"/>
    <w:rsid w:val="00C04BB3"/>
    <w:rsid w:val="00C07B1D"/>
    <w:rsid w:val="00C11111"/>
    <w:rsid w:val="00C11231"/>
    <w:rsid w:val="00C14788"/>
    <w:rsid w:val="00C167AA"/>
    <w:rsid w:val="00C23751"/>
    <w:rsid w:val="00C24167"/>
    <w:rsid w:val="00C25D5D"/>
    <w:rsid w:val="00C266E1"/>
    <w:rsid w:val="00C279BF"/>
    <w:rsid w:val="00C327BB"/>
    <w:rsid w:val="00C37624"/>
    <w:rsid w:val="00C37FCB"/>
    <w:rsid w:val="00C40ED8"/>
    <w:rsid w:val="00C432DD"/>
    <w:rsid w:val="00C4405A"/>
    <w:rsid w:val="00C456E4"/>
    <w:rsid w:val="00C45F56"/>
    <w:rsid w:val="00C5114C"/>
    <w:rsid w:val="00C51E96"/>
    <w:rsid w:val="00C52CDC"/>
    <w:rsid w:val="00C60318"/>
    <w:rsid w:val="00C609C7"/>
    <w:rsid w:val="00C63023"/>
    <w:rsid w:val="00C668F4"/>
    <w:rsid w:val="00C72AFF"/>
    <w:rsid w:val="00C72E1C"/>
    <w:rsid w:val="00C73378"/>
    <w:rsid w:val="00C748F5"/>
    <w:rsid w:val="00C90AC3"/>
    <w:rsid w:val="00C91D16"/>
    <w:rsid w:val="00C925F6"/>
    <w:rsid w:val="00C9276B"/>
    <w:rsid w:val="00C952D1"/>
    <w:rsid w:val="00CB09E9"/>
    <w:rsid w:val="00CB7B90"/>
    <w:rsid w:val="00CC0BE0"/>
    <w:rsid w:val="00CD1942"/>
    <w:rsid w:val="00CD1F84"/>
    <w:rsid w:val="00CE339B"/>
    <w:rsid w:val="00CE5206"/>
    <w:rsid w:val="00CE642F"/>
    <w:rsid w:val="00CF180C"/>
    <w:rsid w:val="00CF1EA8"/>
    <w:rsid w:val="00CF47CD"/>
    <w:rsid w:val="00CF4C27"/>
    <w:rsid w:val="00CF7FA2"/>
    <w:rsid w:val="00D0034E"/>
    <w:rsid w:val="00D026DD"/>
    <w:rsid w:val="00D03855"/>
    <w:rsid w:val="00D06F8C"/>
    <w:rsid w:val="00D14561"/>
    <w:rsid w:val="00D17157"/>
    <w:rsid w:val="00D17C82"/>
    <w:rsid w:val="00D20DD5"/>
    <w:rsid w:val="00D27FF5"/>
    <w:rsid w:val="00D31AAB"/>
    <w:rsid w:val="00D32C68"/>
    <w:rsid w:val="00D333AE"/>
    <w:rsid w:val="00D33D3A"/>
    <w:rsid w:val="00D3509A"/>
    <w:rsid w:val="00D350D5"/>
    <w:rsid w:val="00D36631"/>
    <w:rsid w:val="00D36C23"/>
    <w:rsid w:val="00D4317A"/>
    <w:rsid w:val="00D44314"/>
    <w:rsid w:val="00D54CFA"/>
    <w:rsid w:val="00D555C7"/>
    <w:rsid w:val="00D63266"/>
    <w:rsid w:val="00D632DB"/>
    <w:rsid w:val="00D671C9"/>
    <w:rsid w:val="00D717DC"/>
    <w:rsid w:val="00D81375"/>
    <w:rsid w:val="00D8271F"/>
    <w:rsid w:val="00D850C1"/>
    <w:rsid w:val="00D8793B"/>
    <w:rsid w:val="00D963D7"/>
    <w:rsid w:val="00DA629D"/>
    <w:rsid w:val="00DA7682"/>
    <w:rsid w:val="00DB71B2"/>
    <w:rsid w:val="00DC100C"/>
    <w:rsid w:val="00DC1AA7"/>
    <w:rsid w:val="00DC4D13"/>
    <w:rsid w:val="00DC61A4"/>
    <w:rsid w:val="00DC7B4A"/>
    <w:rsid w:val="00DC7D81"/>
    <w:rsid w:val="00DC7EF0"/>
    <w:rsid w:val="00DD0251"/>
    <w:rsid w:val="00DD289F"/>
    <w:rsid w:val="00DD44EA"/>
    <w:rsid w:val="00DD569B"/>
    <w:rsid w:val="00DD5A5C"/>
    <w:rsid w:val="00DD6462"/>
    <w:rsid w:val="00DE2241"/>
    <w:rsid w:val="00DE3204"/>
    <w:rsid w:val="00DE6981"/>
    <w:rsid w:val="00DF1F07"/>
    <w:rsid w:val="00DF26E5"/>
    <w:rsid w:val="00DF3D9A"/>
    <w:rsid w:val="00DF4A44"/>
    <w:rsid w:val="00DF5DBC"/>
    <w:rsid w:val="00DF7EDC"/>
    <w:rsid w:val="00E00554"/>
    <w:rsid w:val="00E048F2"/>
    <w:rsid w:val="00E04F6E"/>
    <w:rsid w:val="00E10FB9"/>
    <w:rsid w:val="00E13F92"/>
    <w:rsid w:val="00E202C4"/>
    <w:rsid w:val="00E20E24"/>
    <w:rsid w:val="00E2245F"/>
    <w:rsid w:val="00E23123"/>
    <w:rsid w:val="00E25381"/>
    <w:rsid w:val="00E31A9D"/>
    <w:rsid w:val="00E35E4A"/>
    <w:rsid w:val="00E37FDB"/>
    <w:rsid w:val="00E43D3A"/>
    <w:rsid w:val="00E45AED"/>
    <w:rsid w:val="00E528DB"/>
    <w:rsid w:val="00E5291A"/>
    <w:rsid w:val="00E5293A"/>
    <w:rsid w:val="00E52CE1"/>
    <w:rsid w:val="00E54399"/>
    <w:rsid w:val="00E5473F"/>
    <w:rsid w:val="00E56C42"/>
    <w:rsid w:val="00E61D7D"/>
    <w:rsid w:val="00E61FE0"/>
    <w:rsid w:val="00E654A7"/>
    <w:rsid w:val="00E74402"/>
    <w:rsid w:val="00E80045"/>
    <w:rsid w:val="00E80C59"/>
    <w:rsid w:val="00E80C5F"/>
    <w:rsid w:val="00E82855"/>
    <w:rsid w:val="00E836E7"/>
    <w:rsid w:val="00E8392D"/>
    <w:rsid w:val="00E8481F"/>
    <w:rsid w:val="00E84CB9"/>
    <w:rsid w:val="00E8749A"/>
    <w:rsid w:val="00E878CC"/>
    <w:rsid w:val="00E90F9C"/>
    <w:rsid w:val="00E9121C"/>
    <w:rsid w:val="00E91550"/>
    <w:rsid w:val="00E93FC3"/>
    <w:rsid w:val="00EA4595"/>
    <w:rsid w:val="00EA79B4"/>
    <w:rsid w:val="00EB1DD3"/>
    <w:rsid w:val="00EB3DB7"/>
    <w:rsid w:val="00EB74FB"/>
    <w:rsid w:val="00EC3D3B"/>
    <w:rsid w:val="00ED2639"/>
    <w:rsid w:val="00ED317B"/>
    <w:rsid w:val="00ED34EF"/>
    <w:rsid w:val="00ED5841"/>
    <w:rsid w:val="00EE036B"/>
    <w:rsid w:val="00EE096F"/>
    <w:rsid w:val="00EE31D4"/>
    <w:rsid w:val="00EE3442"/>
    <w:rsid w:val="00EE38F3"/>
    <w:rsid w:val="00EF1F6D"/>
    <w:rsid w:val="00EF3C8A"/>
    <w:rsid w:val="00EF5DF0"/>
    <w:rsid w:val="00F00D99"/>
    <w:rsid w:val="00F05C43"/>
    <w:rsid w:val="00F07DFE"/>
    <w:rsid w:val="00F152F3"/>
    <w:rsid w:val="00F21AF5"/>
    <w:rsid w:val="00F21E9B"/>
    <w:rsid w:val="00F2234C"/>
    <w:rsid w:val="00F22F2C"/>
    <w:rsid w:val="00F35A74"/>
    <w:rsid w:val="00F36E32"/>
    <w:rsid w:val="00F41F28"/>
    <w:rsid w:val="00F42A3B"/>
    <w:rsid w:val="00F47CC1"/>
    <w:rsid w:val="00F52850"/>
    <w:rsid w:val="00F54259"/>
    <w:rsid w:val="00F54AF0"/>
    <w:rsid w:val="00F54FDA"/>
    <w:rsid w:val="00F5587B"/>
    <w:rsid w:val="00F6095E"/>
    <w:rsid w:val="00F632AC"/>
    <w:rsid w:val="00F74660"/>
    <w:rsid w:val="00F77B70"/>
    <w:rsid w:val="00F8081A"/>
    <w:rsid w:val="00F82DC6"/>
    <w:rsid w:val="00F83A6E"/>
    <w:rsid w:val="00F85DF7"/>
    <w:rsid w:val="00F90F53"/>
    <w:rsid w:val="00F91310"/>
    <w:rsid w:val="00F928E8"/>
    <w:rsid w:val="00F9458C"/>
    <w:rsid w:val="00F955A4"/>
    <w:rsid w:val="00FA0B23"/>
    <w:rsid w:val="00FA3A69"/>
    <w:rsid w:val="00FA3C29"/>
    <w:rsid w:val="00FA4BDE"/>
    <w:rsid w:val="00FA69ED"/>
    <w:rsid w:val="00FA6E0B"/>
    <w:rsid w:val="00FA7D7A"/>
    <w:rsid w:val="00FA7F44"/>
    <w:rsid w:val="00FB2FDE"/>
    <w:rsid w:val="00FB68E5"/>
    <w:rsid w:val="00FC7519"/>
    <w:rsid w:val="00FD08E9"/>
    <w:rsid w:val="00FD21EC"/>
    <w:rsid w:val="00FE0ABE"/>
    <w:rsid w:val="00FE145D"/>
    <w:rsid w:val="00FE1ADA"/>
    <w:rsid w:val="00FE3788"/>
    <w:rsid w:val="00FE6786"/>
    <w:rsid w:val="00FE6E2C"/>
    <w:rsid w:val="00FF041F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B098"/>
  <w15:chartTrackingRefBased/>
  <w15:docId w15:val="{E7F50787-1742-45AE-9155-88625D9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C3"/>
  </w:style>
  <w:style w:type="paragraph" w:styleId="Footer">
    <w:name w:val="footer"/>
    <w:basedOn w:val="Normal"/>
    <w:link w:val="Foot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C3"/>
  </w:style>
  <w:style w:type="character" w:customStyle="1" w:styleId="d9fyld">
    <w:name w:val="d9fyld"/>
    <w:basedOn w:val="DefaultParagraphFont"/>
    <w:rsid w:val="006A475D"/>
  </w:style>
  <w:style w:type="character" w:customStyle="1" w:styleId="hgkelc">
    <w:name w:val="hgkelc"/>
    <w:basedOn w:val="DefaultParagraphFont"/>
    <w:rsid w:val="006A475D"/>
  </w:style>
  <w:style w:type="character" w:styleId="Emphasis">
    <w:name w:val="Emphasis"/>
    <w:basedOn w:val="DefaultParagraphFont"/>
    <w:uiPriority w:val="20"/>
    <w:qFormat/>
    <w:rsid w:val="005A1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2807-764F-4B12-8C02-16400A7C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Ian Green</cp:lastModifiedBy>
  <cp:revision>905</cp:revision>
  <dcterms:created xsi:type="dcterms:W3CDTF">2017-08-15T16:54:00Z</dcterms:created>
  <dcterms:modified xsi:type="dcterms:W3CDTF">2023-11-10T08:40:00Z</dcterms:modified>
</cp:coreProperties>
</file>