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32BD96EF"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071791">
        <w:rPr>
          <w:rFonts w:ascii="Gill Sans MT" w:hAnsi="Gill Sans MT" w:cs="Arial"/>
          <w:b/>
          <w:color w:val="C00000"/>
        </w:rPr>
        <w:br/>
      </w:r>
      <w:r w:rsidR="00BF2115">
        <w:rPr>
          <w:rFonts w:ascii="Gill Sans MT" w:hAnsi="Gill Sans MT" w:cs="Arial"/>
          <w:b/>
          <w:color w:val="C00000"/>
        </w:rPr>
        <w:t>Isaiah 25.6-9</w:t>
      </w:r>
      <w:r w:rsidR="00EC691A">
        <w:rPr>
          <w:rFonts w:ascii="Gill Sans MT" w:hAnsi="Gill Sans MT" w:cs="Arial"/>
          <w:b/>
          <w:color w:val="C00000"/>
        </w:rPr>
        <w:br/>
      </w:r>
      <w:r w:rsidR="008422DB">
        <w:rPr>
          <w:rFonts w:ascii="Gill Sans MT" w:hAnsi="Gill Sans MT" w:cs="Arial"/>
          <w:b/>
          <w:color w:val="C00000"/>
        </w:rPr>
        <w:t>Mark 1</w:t>
      </w:r>
      <w:r w:rsidR="006C3C96">
        <w:rPr>
          <w:rFonts w:ascii="Gill Sans MT" w:hAnsi="Gill Sans MT" w:cs="Arial"/>
          <w:b/>
          <w:color w:val="C00000"/>
        </w:rPr>
        <w:t>6.1-8</w:t>
      </w:r>
      <w:r w:rsidR="00644AED">
        <w:rPr>
          <w:rFonts w:ascii="Gill Sans MT" w:hAnsi="Gill Sans MT" w:cs="Arial"/>
          <w:b/>
          <w:color w:val="C00000"/>
        </w:rPr>
        <w:br/>
      </w:r>
      <w:r w:rsidR="00F42FF9">
        <w:rPr>
          <w:rFonts w:ascii="Gill Sans MT" w:hAnsi="Gill Sans MT" w:cs="Arial"/>
          <w:b/>
          <w:color w:val="C00000"/>
        </w:rPr>
        <w:t>4</w:t>
      </w:r>
      <w:r w:rsidR="00F42FF9" w:rsidRPr="00F42FF9">
        <w:rPr>
          <w:rFonts w:ascii="Gill Sans MT" w:hAnsi="Gill Sans MT" w:cs="Arial"/>
          <w:b/>
          <w:color w:val="C00000"/>
          <w:vertAlign w:val="superscript"/>
        </w:rPr>
        <w:t>th</w:t>
      </w:r>
      <w:r w:rsidR="00F42FF9">
        <w:rPr>
          <w:rFonts w:ascii="Gill Sans MT" w:hAnsi="Gill Sans MT" w:cs="Arial"/>
          <w:b/>
          <w:color w:val="C00000"/>
        </w:rPr>
        <w:t xml:space="preserve"> April 2021 Easter Day</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370692">
        <w:rPr>
          <w:rFonts w:ascii="Gill Sans MT" w:hAnsi="Gill Sans MT"/>
          <w:b/>
          <w:bCs/>
          <w:color w:val="C00000"/>
        </w:rPr>
        <w:t xml:space="preserve"> </w:t>
      </w:r>
      <w:r w:rsidR="00F42FF9">
        <w:rPr>
          <w:rFonts w:ascii="Gill Sans MT" w:hAnsi="Gill Sans MT"/>
          <w:b/>
          <w:bCs/>
          <w:color w:val="C00000"/>
        </w:rPr>
        <w:t>Resurrection – A Defiance of Hopelessness</w:t>
      </w:r>
    </w:p>
    <w:p w14:paraId="6381D317" w14:textId="48DF72C1" w:rsidR="00262957" w:rsidRPr="003A509D" w:rsidRDefault="00D96587" w:rsidP="00262957">
      <w:pPr>
        <w:rPr>
          <w:rFonts w:ascii="Gill Sans MT" w:hAnsi="Gill Sans MT"/>
          <w:b/>
          <w:iCs/>
        </w:rPr>
      </w:pPr>
      <w:bookmarkStart w:id="0" w:name="_Hlk482367604"/>
      <w:bookmarkStart w:id="1" w:name="_Hlk478549538"/>
      <w:r>
        <w:rPr>
          <w:rFonts w:ascii="Arial" w:hAnsi="Arial" w:cs="Arial"/>
        </w:rPr>
        <w:br/>
      </w:r>
      <w:bookmarkStart w:id="2" w:name="_Hlk62045248"/>
      <w:bookmarkStart w:id="3" w:name="_Hlk482698199"/>
      <w:r w:rsidR="00262957" w:rsidRPr="003A509D">
        <w:rPr>
          <w:rFonts w:ascii="Gill Sans MT" w:hAnsi="Gill Sans MT"/>
          <w:iCs/>
        </w:rPr>
        <w:t xml:space="preserve">Minister: </w:t>
      </w:r>
      <w:r w:rsidR="00262957" w:rsidRPr="003A509D">
        <w:rPr>
          <w:rFonts w:ascii="Gill Sans MT" w:hAnsi="Gill Sans MT"/>
          <w:iCs/>
        </w:rPr>
        <w:tab/>
        <w:t>Let the words of my mouth</w:t>
      </w:r>
      <w:r w:rsidR="00262957" w:rsidRPr="003A509D">
        <w:rPr>
          <w:rFonts w:ascii="Gill Sans MT" w:hAnsi="Gill Sans MT"/>
          <w:iCs/>
        </w:rPr>
        <w:br/>
      </w:r>
      <w:r w:rsidR="00262957" w:rsidRPr="003A509D">
        <w:rPr>
          <w:rFonts w:ascii="Gill Sans MT" w:hAnsi="Gill Sans MT"/>
          <w:b/>
          <w:iCs/>
        </w:rPr>
        <w:t xml:space="preserve">All: </w:t>
      </w:r>
      <w:r w:rsidR="00262957" w:rsidRPr="003A509D">
        <w:rPr>
          <w:rFonts w:ascii="Gill Sans MT" w:hAnsi="Gill Sans MT"/>
          <w:b/>
          <w:iCs/>
        </w:rPr>
        <w:tab/>
      </w:r>
      <w:r w:rsidR="00262957" w:rsidRPr="003A509D">
        <w:rPr>
          <w:rFonts w:ascii="Gill Sans MT" w:hAnsi="Gill Sans MT"/>
          <w:b/>
          <w:iCs/>
        </w:rPr>
        <w:tab/>
        <w:t>And the meditations of all our hearts</w:t>
      </w:r>
      <w:r w:rsidR="00262957" w:rsidRPr="003A509D">
        <w:rPr>
          <w:rFonts w:ascii="Gill Sans MT" w:hAnsi="Gill Sans MT"/>
          <w:iCs/>
        </w:rPr>
        <w:br/>
        <w:t xml:space="preserve">Minister: </w:t>
      </w:r>
      <w:r w:rsidR="00262957" w:rsidRPr="003A509D">
        <w:rPr>
          <w:rFonts w:ascii="Gill Sans MT" w:hAnsi="Gill Sans MT"/>
          <w:iCs/>
        </w:rPr>
        <w:tab/>
        <w:t>Be acceptable in your sight</w:t>
      </w:r>
      <w:r w:rsidR="00262957" w:rsidRPr="003A509D">
        <w:rPr>
          <w:rFonts w:ascii="Gill Sans MT" w:hAnsi="Gill Sans MT"/>
          <w:iCs/>
        </w:rPr>
        <w:br/>
      </w:r>
      <w:r w:rsidR="00262957" w:rsidRPr="003A509D">
        <w:rPr>
          <w:rFonts w:ascii="Gill Sans MT" w:hAnsi="Gill Sans MT"/>
          <w:b/>
          <w:iCs/>
        </w:rPr>
        <w:t xml:space="preserve">All: </w:t>
      </w:r>
      <w:r w:rsidR="00262957" w:rsidRPr="003A509D">
        <w:rPr>
          <w:rFonts w:ascii="Gill Sans MT" w:hAnsi="Gill Sans MT"/>
          <w:b/>
          <w:iCs/>
        </w:rPr>
        <w:tab/>
      </w:r>
      <w:r w:rsidR="00262957" w:rsidRPr="003A509D">
        <w:rPr>
          <w:rFonts w:ascii="Gill Sans MT" w:hAnsi="Gill Sans MT"/>
          <w:b/>
          <w:iCs/>
        </w:rPr>
        <w:tab/>
        <w:t>O Lord, our rock, and our redeemer.  Amen</w:t>
      </w:r>
    </w:p>
    <w:p w14:paraId="073BC447" w14:textId="6F15F016" w:rsidR="00F42FF9" w:rsidRDefault="001907F4" w:rsidP="00066197">
      <w:pPr>
        <w:rPr>
          <w:rFonts w:ascii="Arial" w:eastAsia="Calibri" w:hAnsi="Arial" w:cs="Arial"/>
          <w:iCs/>
        </w:rPr>
      </w:pPr>
      <w:r w:rsidRPr="001907F4">
        <w:rPr>
          <w:rFonts w:ascii="Arial" w:eastAsia="Calibri" w:hAnsi="Arial" w:cs="Arial"/>
          <w:b/>
          <w:bCs/>
          <w:iCs/>
        </w:rPr>
        <w:br/>
      </w:r>
      <w:r w:rsidR="00F42FF9">
        <w:rPr>
          <w:rFonts w:ascii="Arial" w:eastAsia="Calibri" w:hAnsi="Arial" w:cs="Arial"/>
          <w:iCs/>
        </w:rPr>
        <w:t xml:space="preserve">The story goes that upon his return to Britain in the 1970’s, a well-known Bishop who had spent decades overseas serving in India </w:t>
      </w:r>
      <w:r w:rsidR="005C4E7D">
        <w:rPr>
          <w:rFonts w:ascii="Arial" w:eastAsia="Calibri" w:hAnsi="Arial" w:cs="Arial"/>
          <w:iCs/>
        </w:rPr>
        <w:t>w</w:t>
      </w:r>
      <w:r w:rsidR="00F42FF9">
        <w:rPr>
          <w:rFonts w:ascii="Arial" w:eastAsia="Calibri" w:hAnsi="Arial" w:cs="Arial"/>
          <w:iCs/>
        </w:rPr>
        <w:t>as asked by a newspaper how Britain had changed.  His answer was that he felt that in th</w:t>
      </w:r>
      <w:r w:rsidR="00992E2D">
        <w:rPr>
          <w:rFonts w:ascii="Arial" w:eastAsia="Calibri" w:hAnsi="Arial" w:cs="Arial"/>
          <w:iCs/>
        </w:rPr>
        <w:t>is</w:t>
      </w:r>
      <w:r w:rsidR="00F42FF9">
        <w:rPr>
          <w:rFonts w:ascii="Arial" w:eastAsia="Calibri" w:hAnsi="Arial" w:cs="Arial"/>
          <w:iCs/>
        </w:rPr>
        <w:t xml:space="preserve"> country there was now a loss of hope.</w:t>
      </w:r>
      <w:r w:rsidR="00F42FF9">
        <w:rPr>
          <w:rFonts w:ascii="Arial" w:eastAsia="Calibri" w:hAnsi="Arial" w:cs="Arial"/>
          <w:iCs/>
        </w:rPr>
        <w:br/>
      </w:r>
      <w:r w:rsidR="00F42FF9">
        <w:rPr>
          <w:rFonts w:ascii="Arial" w:eastAsia="Calibri" w:hAnsi="Arial" w:cs="Arial"/>
          <w:iCs/>
        </w:rPr>
        <w:br/>
        <w:t xml:space="preserve">Hope is such a little word, yet it describes something so vital and precious for us all.  </w:t>
      </w:r>
      <w:r w:rsidR="00F42FF9">
        <w:rPr>
          <w:rFonts w:ascii="Arial" w:eastAsia="Calibri" w:hAnsi="Arial" w:cs="Arial"/>
          <w:iCs/>
        </w:rPr>
        <w:br/>
      </w:r>
      <w:r w:rsidR="00F42FF9">
        <w:rPr>
          <w:rFonts w:ascii="Arial" w:eastAsia="Calibri" w:hAnsi="Arial" w:cs="Arial"/>
          <w:iCs/>
        </w:rPr>
        <w:br/>
        <w:t>And hope is undoubtedly a central theme on any Easter Sunday.</w:t>
      </w:r>
      <w:r w:rsidR="00F42FF9">
        <w:rPr>
          <w:rFonts w:ascii="Arial" w:eastAsia="Calibri" w:hAnsi="Arial" w:cs="Arial"/>
          <w:iCs/>
        </w:rPr>
        <w:br/>
      </w:r>
      <w:r w:rsidR="00F42FF9">
        <w:rPr>
          <w:rFonts w:ascii="Arial" w:eastAsia="Calibri" w:hAnsi="Arial" w:cs="Arial"/>
          <w:iCs/>
        </w:rPr>
        <w:br/>
        <w:t xml:space="preserve">Yet it all began that day in such a fragile way.  So much so that, come its end at sunset, the disciples were still huddled behind closed doors.  And that sense of insecurity and fear never really left them until Pentecost, fifty days later.  Today, in some ways, I suspect, we </w:t>
      </w:r>
      <w:r w:rsidR="00877441">
        <w:rPr>
          <w:rFonts w:ascii="Arial" w:eastAsia="Calibri" w:hAnsi="Arial" w:cs="Arial"/>
          <w:iCs/>
        </w:rPr>
        <w:t xml:space="preserve">still </w:t>
      </w:r>
      <w:r w:rsidR="00F42FF9">
        <w:rPr>
          <w:rFonts w:ascii="Arial" w:eastAsia="Calibri" w:hAnsi="Arial" w:cs="Arial"/>
          <w:iCs/>
        </w:rPr>
        <w:t>sing alleluia a little early.</w:t>
      </w:r>
      <w:r w:rsidR="00F42FF9">
        <w:rPr>
          <w:rFonts w:ascii="Arial" w:eastAsia="Calibri" w:hAnsi="Arial" w:cs="Arial"/>
          <w:iCs/>
        </w:rPr>
        <w:br/>
      </w:r>
    </w:p>
    <w:p w14:paraId="722180A4" w14:textId="3BA8AC64" w:rsidR="003E32AD" w:rsidRDefault="00F42FF9" w:rsidP="00066197">
      <w:pPr>
        <w:rPr>
          <w:rFonts w:ascii="Arial" w:eastAsia="Calibri" w:hAnsi="Arial" w:cs="Arial"/>
          <w:iCs/>
        </w:rPr>
      </w:pPr>
      <w:r>
        <w:rPr>
          <w:rFonts w:ascii="Arial" w:eastAsia="Calibri" w:hAnsi="Arial" w:cs="Arial"/>
          <w:iCs/>
        </w:rPr>
        <w:t xml:space="preserve">But it really </w:t>
      </w:r>
      <w:proofErr w:type="gramStart"/>
      <w:r>
        <w:rPr>
          <w:rFonts w:ascii="Arial" w:eastAsia="Calibri" w:hAnsi="Arial" w:cs="Arial"/>
          <w:iCs/>
        </w:rPr>
        <w:t>isn’t</w:t>
      </w:r>
      <w:proofErr w:type="gramEnd"/>
      <w:r>
        <w:rPr>
          <w:rFonts w:ascii="Arial" w:eastAsia="Calibri" w:hAnsi="Arial" w:cs="Arial"/>
          <w:iCs/>
        </w:rPr>
        <w:t xml:space="preserve"> surprising that even after the resurrection hope took some time to take root.  </w:t>
      </w:r>
      <w:r w:rsidR="00D77B09">
        <w:rPr>
          <w:rFonts w:ascii="Arial" w:eastAsia="Calibri" w:hAnsi="Arial" w:cs="Arial"/>
          <w:iCs/>
        </w:rPr>
        <w:br/>
      </w:r>
      <w:r w:rsidR="00D77B09">
        <w:rPr>
          <w:rFonts w:ascii="Arial" w:eastAsia="Calibri" w:hAnsi="Arial" w:cs="Arial"/>
          <w:iCs/>
        </w:rPr>
        <w:br/>
        <w:t>The early followers of Jesus, the ones who ha</w:t>
      </w:r>
      <w:r w:rsidR="007E4608">
        <w:rPr>
          <w:rFonts w:ascii="Arial" w:eastAsia="Calibri" w:hAnsi="Arial" w:cs="Arial"/>
          <w:iCs/>
        </w:rPr>
        <w:t>d</w:t>
      </w:r>
      <w:r w:rsidR="00D77B09">
        <w:rPr>
          <w:rFonts w:ascii="Arial" w:eastAsia="Calibri" w:hAnsi="Arial" w:cs="Arial"/>
          <w:iCs/>
        </w:rPr>
        <w:t xml:space="preserve"> suffered so much trauma alongside him, had just gone through injustice, defeat, brokenness, failure and </w:t>
      </w:r>
      <w:r w:rsidR="007F1CF3">
        <w:rPr>
          <w:rFonts w:ascii="Arial" w:eastAsia="Calibri" w:hAnsi="Arial" w:cs="Arial"/>
          <w:iCs/>
        </w:rPr>
        <w:t xml:space="preserve">even </w:t>
      </w:r>
      <w:r w:rsidR="00D77B09">
        <w:rPr>
          <w:rFonts w:ascii="Arial" w:eastAsia="Calibri" w:hAnsi="Arial" w:cs="Arial"/>
          <w:iCs/>
        </w:rPr>
        <w:t xml:space="preserve">death.  </w:t>
      </w:r>
      <w:r w:rsidR="007E4608">
        <w:rPr>
          <w:rFonts w:ascii="Arial" w:eastAsia="Calibri" w:hAnsi="Arial" w:cs="Arial"/>
          <w:iCs/>
        </w:rPr>
        <w:t xml:space="preserve">That Holy Week </w:t>
      </w:r>
      <w:r w:rsidR="00D77B09">
        <w:rPr>
          <w:rFonts w:ascii="Arial" w:eastAsia="Calibri" w:hAnsi="Arial" w:cs="Arial"/>
          <w:iCs/>
        </w:rPr>
        <w:t xml:space="preserve">litany </w:t>
      </w:r>
      <w:r w:rsidR="007E4608">
        <w:rPr>
          <w:rFonts w:ascii="Arial" w:eastAsia="Calibri" w:hAnsi="Arial" w:cs="Arial"/>
          <w:iCs/>
        </w:rPr>
        <w:t xml:space="preserve">was </w:t>
      </w:r>
      <w:r w:rsidR="00D77B09">
        <w:rPr>
          <w:rFonts w:ascii="Arial" w:eastAsia="Calibri" w:hAnsi="Arial" w:cs="Arial"/>
          <w:iCs/>
        </w:rPr>
        <w:t xml:space="preserve">guaranteed to bring </w:t>
      </w:r>
      <w:r w:rsidR="007E4608">
        <w:rPr>
          <w:rFonts w:ascii="Arial" w:eastAsia="Calibri" w:hAnsi="Arial" w:cs="Arial"/>
          <w:iCs/>
        </w:rPr>
        <w:t>them</w:t>
      </w:r>
      <w:r w:rsidR="00D77B09">
        <w:rPr>
          <w:rFonts w:ascii="Arial" w:eastAsia="Calibri" w:hAnsi="Arial" w:cs="Arial"/>
          <w:iCs/>
        </w:rPr>
        <w:t xml:space="preserve"> a </w:t>
      </w:r>
      <w:r w:rsidR="007F1CF3">
        <w:rPr>
          <w:rFonts w:ascii="Arial" w:eastAsia="Calibri" w:hAnsi="Arial" w:cs="Arial"/>
          <w:iCs/>
        </w:rPr>
        <w:t xml:space="preserve">certain </w:t>
      </w:r>
      <w:r w:rsidR="00D77B09">
        <w:rPr>
          <w:rFonts w:ascii="Arial" w:eastAsia="Calibri" w:hAnsi="Arial" w:cs="Arial"/>
          <w:iCs/>
        </w:rPr>
        <w:t xml:space="preserve">sense of </w:t>
      </w:r>
      <w:r w:rsidR="00877441">
        <w:rPr>
          <w:rFonts w:ascii="Arial" w:eastAsia="Calibri" w:hAnsi="Arial" w:cs="Arial"/>
          <w:iCs/>
        </w:rPr>
        <w:t>disorientation</w:t>
      </w:r>
      <w:r w:rsidR="007F1CF3">
        <w:rPr>
          <w:rFonts w:ascii="Arial" w:eastAsia="Calibri" w:hAnsi="Arial" w:cs="Arial"/>
          <w:iCs/>
        </w:rPr>
        <w:t>.</w:t>
      </w:r>
      <w:r w:rsidR="007F1CF3">
        <w:rPr>
          <w:rFonts w:ascii="Arial" w:eastAsia="Calibri" w:hAnsi="Arial" w:cs="Arial"/>
          <w:iCs/>
        </w:rPr>
        <w:br/>
      </w:r>
      <w:r w:rsidR="007F1CF3">
        <w:rPr>
          <w:rFonts w:ascii="Arial" w:eastAsia="Calibri" w:hAnsi="Arial" w:cs="Arial"/>
          <w:iCs/>
        </w:rPr>
        <w:br/>
        <w:t xml:space="preserve">A couple of weeks ago I was on a Zoom call alongside a dozen </w:t>
      </w:r>
      <w:r w:rsidR="00035D8B">
        <w:rPr>
          <w:rFonts w:ascii="Arial" w:eastAsia="Calibri" w:hAnsi="Arial" w:cs="Arial"/>
          <w:iCs/>
        </w:rPr>
        <w:t xml:space="preserve">or so </w:t>
      </w:r>
      <w:r w:rsidR="007F1CF3">
        <w:rPr>
          <w:rFonts w:ascii="Arial" w:eastAsia="Calibri" w:hAnsi="Arial" w:cs="Arial"/>
          <w:iCs/>
        </w:rPr>
        <w:t xml:space="preserve">ministerial colleagues.  We were discussing church </w:t>
      </w:r>
      <w:r w:rsidR="00877441">
        <w:rPr>
          <w:rFonts w:ascii="Arial" w:eastAsia="Calibri" w:hAnsi="Arial" w:cs="Arial"/>
          <w:iCs/>
        </w:rPr>
        <w:t>life,</w:t>
      </w:r>
      <w:r w:rsidR="007F1CF3">
        <w:rPr>
          <w:rFonts w:ascii="Arial" w:eastAsia="Calibri" w:hAnsi="Arial" w:cs="Arial"/>
          <w:iCs/>
        </w:rPr>
        <w:t xml:space="preserve"> and </w:t>
      </w:r>
      <w:r w:rsidR="007F1CF3">
        <w:rPr>
          <w:rFonts w:ascii="Arial" w:eastAsia="Calibri" w:hAnsi="Arial" w:cs="Arial"/>
          <w:iCs/>
        </w:rPr>
        <w:lastRenderedPageBreak/>
        <w:t>some were clearly anxious by what, they suspected, is the consequent lack of momentum</w:t>
      </w:r>
      <w:r w:rsidR="00FA2AC0">
        <w:rPr>
          <w:rFonts w:ascii="Arial" w:eastAsia="Calibri" w:hAnsi="Arial" w:cs="Arial"/>
          <w:iCs/>
        </w:rPr>
        <w:t xml:space="preserve">, post pandemic, </w:t>
      </w:r>
      <w:r w:rsidR="007F1CF3">
        <w:rPr>
          <w:rFonts w:ascii="Arial" w:eastAsia="Calibri" w:hAnsi="Arial" w:cs="Arial"/>
          <w:iCs/>
        </w:rPr>
        <w:t xml:space="preserve">that </w:t>
      </w:r>
      <w:r w:rsidR="00FA2AC0">
        <w:rPr>
          <w:rFonts w:ascii="Arial" w:eastAsia="Calibri" w:hAnsi="Arial" w:cs="Arial"/>
          <w:iCs/>
        </w:rPr>
        <w:t xml:space="preserve">is </w:t>
      </w:r>
      <w:r w:rsidR="007F1CF3">
        <w:rPr>
          <w:rFonts w:ascii="Arial" w:eastAsia="Calibri" w:hAnsi="Arial" w:cs="Arial"/>
          <w:iCs/>
        </w:rPr>
        <w:t xml:space="preserve">now </w:t>
      </w:r>
      <w:r w:rsidR="00992A8D">
        <w:rPr>
          <w:rFonts w:ascii="Arial" w:eastAsia="Calibri" w:hAnsi="Arial" w:cs="Arial"/>
          <w:iCs/>
        </w:rPr>
        <w:t>a</w:t>
      </w:r>
      <w:r w:rsidR="007F1CF3">
        <w:rPr>
          <w:rFonts w:ascii="Arial" w:eastAsia="Calibri" w:hAnsi="Arial" w:cs="Arial"/>
          <w:iCs/>
        </w:rPr>
        <w:t>pparent in many churches.  One minister even w</w:t>
      </w:r>
      <w:r w:rsidR="00B73E22">
        <w:rPr>
          <w:rFonts w:ascii="Arial" w:eastAsia="Calibri" w:hAnsi="Arial" w:cs="Arial"/>
          <w:iCs/>
        </w:rPr>
        <w:t>ent</w:t>
      </w:r>
      <w:r w:rsidR="007F1CF3">
        <w:rPr>
          <w:rFonts w:ascii="Arial" w:eastAsia="Calibri" w:hAnsi="Arial" w:cs="Arial"/>
          <w:iCs/>
        </w:rPr>
        <w:t xml:space="preserve"> as far as saying he felt his whole leadership team had</w:t>
      </w:r>
      <w:r w:rsidR="00906997">
        <w:rPr>
          <w:rFonts w:ascii="Arial" w:eastAsia="Calibri" w:hAnsi="Arial" w:cs="Arial"/>
          <w:iCs/>
        </w:rPr>
        <w:t xml:space="preserve">, and these were his words: </w:t>
      </w:r>
      <w:r w:rsidR="007F1CF3" w:rsidRPr="00906997">
        <w:rPr>
          <w:rFonts w:ascii="Arial" w:eastAsia="Calibri" w:hAnsi="Arial" w:cs="Arial"/>
          <w:i/>
        </w:rPr>
        <w:t>lost their vision.</w:t>
      </w:r>
      <w:r w:rsidR="007F1CF3">
        <w:rPr>
          <w:rFonts w:ascii="Arial" w:eastAsia="Calibri" w:hAnsi="Arial" w:cs="Arial"/>
          <w:iCs/>
        </w:rPr>
        <w:t xml:space="preserve"> </w:t>
      </w:r>
      <w:r w:rsidR="007F1CF3">
        <w:rPr>
          <w:rFonts w:ascii="Arial" w:eastAsia="Calibri" w:hAnsi="Arial" w:cs="Arial"/>
          <w:iCs/>
        </w:rPr>
        <w:br/>
      </w:r>
      <w:r w:rsidR="007F1CF3">
        <w:rPr>
          <w:rFonts w:ascii="Arial" w:eastAsia="Calibri" w:hAnsi="Arial" w:cs="Arial"/>
          <w:iCs/>
        </w:rPr>
        <w:br/>
        <w:t>I was impressed that, at th</w:t>
      </w:r>
      <w:r w:rsidR="00564D80">
        <w:rPr>
          <w:rFonts w:ascii="Arial" w:eastAsia="Calibri" w:hAnsi="Arial" w:cs="Arial"/>
          <w:iCs/>
        </w:rPr>
        <w:t>is</w:t>
      </w:r>
      <w:r w:rsidR="007F1CF3">
        <w:rPr>
          <w:rFonts w:ascii="Arial" w:eastAsia="Calibri" w:hAnsi="Arial" w:cs="Arial"/>
          <w:iCs/>
        </w:rPr>
        <w:t xml:space="preserve"> point, the </w:t>
      </w:r>
      <w:r w:rsidR="00497729">
        <w:rPr>
          <w:rFonts w:ascii="Arial" w:eastAsia="Calibri" w:hAnsi="Arial" w:cs="Arial"/>
          <w:iCs/>
        </w:rPr>
        <w:t>R</w:t>
      </w:r>
      <w:r w:rsidR="007F1CF3">
        <w:rPr>
          <w:rFonts w:ascii="Arial" w:eastAsia="Calibri" w:hAnsi="Arial" w:cs="Arial"/>
          <w:iCs/>
        </w:rPr>
        <w:t xml:space="preserve">egional </w:t>
      </w:r>
      <w:r w:rsidR="00497729">
        <w:rPr>
          <w:rFonts w:ascii="Arial" w:eastAsia="Calibri" w:hAnsi="Arial" w:cs="Arial"/>
          <w:iCs/>
        </w:rPr>
        <w:t>M</w:t>
      </w:r>
      <w:r w:rsidR="007F1CF3">
        <w:rPr>
          <w:rFonts w:ascii="Arial" w:eastAsia="Calibri" w:hAnsi="Arial" w:cs="Arial"/>
          <w:iCs/>
        </w:rPr>
        <w:t>inister who was host</w:t>
      </w:r>
      <w:r w:rsidR="00564D80">
        <w:rPr>
          <w:rFonts w:ascii="Arial" w:eastAsia="Calibri" w:hAnsi="Arial" w:cs="Arial"/>
          <w:iCs/>
        </w:rPr>
        <w:t>ing</w:t>
      </w:r>
      <w:r w:rsidR="007F1CF3">
        <w:rPr>
          <w:rFonts w:ascii="Arial" w:eastAsia="Calibri" w:hAnsi="Arial" w:cs="Arial"/>
          <w:iCs/>
        </w:rPr>
        <w:t xml:space="preserve"> the Zoom call jumped in and gently, yet firmly</w:t>
      </w:r>
      <w:r w:rsidR="00564D80">
        <w:rPr>
          <w:rFonts w:ascii="Arial" w:eastAsia="Calibri" w:hAnsi="Arial" w:cs="Arial"/>
          <w:iCs/>
        </w:rPr>
        <w:t>,</w:t>
      </w:r>
      <w:r w:rsidR="007F1CF3">
        <w:rPr>
          <w:rFonts w:ascii="Arial" w:eastAsia="Calibri" w:hAnsi="Arial" w:cs="Arial"/>
          <w:iCs/>
        </w:rPr>
        <w:t xml:space="preserve"> made the point that, in his view, our role now </w:t>
      </w:r>
      <w:r w:rsidR="00B772A7">
        <w:rPr>
          <w:rFonts w:ascii="Arial" w:eastAsia="Calibri" w:hAnsi="Arial" w:cs="Arial"/>
          <w:iCs/>
        </w:rPr>
        <w:t>might</w:t>
      </w:r>
      <w:r w:rsidR="007F1CF3">
        <w:rPr>
          <w:rFonts w:ascii="Arial" w:eastAsia="Calibri" w:hAnsi="Arial" w:cs="Arial"/>
          <w:iCs/>
        </w:rPr>
        <w:t xml:space="preserve"> most helpfully be one of trying to understand the trauma through which every congregation has gone over these last thirteen months</w:t>
      </w:r>
      <w:r w:rsidR="00B772A7">
        <w:rPr>
          <w:rFonts w:ascii="Arial" w:eastAsia="Calibri" w:hAnsi="Arial" w:cs="Arial"/>
          <w:iCs/>
        </w:rPr>
        <w:t>.  Not to criticise that fragility but rather to emp</w:t>
      </w:r>
      <w:r w:rsidR="007F1CF3">
        <w:rPr>
          <w:rFonts w:ascii="Arial" w:eastAsia="Calibri" w:hAnsi="Arial" w:cs="Arial"/>
          <w:iCs/>
        </w:rPr>
        <w:t>athise with it.  Wise words.</w:t>
      </w:r>
      <w:r w:rsidR="007F1CF3">
        <w:rPr>
          <w:rFonts w:ascii="Arial" w:eastAsia="Calibri" w:hAnsi="Arial" w:cs="Arial"/>
          <w:iCs/>
        </w:rPr>
        <w:br/>
      </w:r>
      <w:r w:rsidR="007F1CF3">
        <w:rPr>
          <w:rFonts w:ascii="Arial" w:eastAsia="Calibri" w:hAnsi="Arial" w:cs="Arial"/>
          <w:iCs/>
        </w:rPr>
        <w:br/>
        <w:t xml:space="preserve">All of us feel disorientated </w:t>
      </w:r>
      <w:proofErr w:type="gramStart"/>
      <w:r w:rsidR="007F1CF3">
        <w:rPr>
          <w:rFonts w:ascii="Arial" w:eastAsia="Calibri" w:hAnsi="Arial" w:cs="Arial"/>
          <w:iCs/>
        </w:rPr>
        <w:t>at the moment</w:t>
      </w:r>
      <w:proofErr w:type="gramEnd"/>
      <w:r w:rsidR="007F1CF3">
        <w:rPr>
          <w:rFonts w:ascii="Arial" w:eastAsia="Calibri" w:hAnsi="Arial" w:cs="Arial"/>
          <w:iCs/>
        </w:rPr>
        <w:t xml:space="preserve">.  We are trying to find our way back, yet none of us is quite the same person we were when this unsettling journey began.  We know there is hope and on Easter Day what better time than this to affirm we are travelling towards the light.  Yet, just like those disciples in the original story, either physically or </w:t>
      </w:r>
      <w:r w:rsidR="00877441">
        <w:rPr>
          <w:rFonts w:ascii="Arial" w:eastAsia="Calibri" w:hAnsi="Arial" w:cs="Arial"/>
          <w:iCs/>
        </w:rPr>
        <w:t>psychologically</w:t>
      </w:r>
      <w:r w:rsidR="007F1CF3">
        <w:rPr>
          <w:rFonts w:ascii="Arial" w:eastAsia="Calibri" w:hAnsi="Arial" w:cs="Arial"/>
          <w:iCs/>
        </w:rPr>
        <w:t xml:space="preserve">, we too </w:t>
      </w:r>
      <w:r w:rsidR="001D5C56">
        <w:rPr>
          <w:rFonts w:ascii="Arial" w:eastAsia="Calibri" w:hAnsi="Arial" w:cs="Arial"/>
          <w:iCs/>
        </w:rPr>
        <w:t xml:space="preserve">can </w:t>
      </w:r>
      <w:r w:rsidR="007F1CF3">
        <w:rPr>
          <w:rFonts w:ascii="Arial" w:eastAsia="Calibri" w:hAnsi="Arial" w:cs="Arial"/>
          <w:iCs/>
        </w:rPr>
        <w:t xml:space="preserve">find ourselves behind the </w:t>
      </w:r>
      <w:r w:rsidR="00877441">
        <w:rPr>
          <w:rFonts w:ascii="Arial" w:eastAsia="Calibri" w:hAnsi="Arial" w:cs="Arial"/>
          <w:iCs/>
        </w:rPr>
        <w:t xml:space="preserve">doors we </w:t>
      </w:r>
      <w:r w:rsidR="001D5C56">
        <w:rPr>
          <w:rFonts w:ascii="Arial" w:eastAsia="Calibri" w:hAnsi="Arial" w:cs="Arial"/>
          <w:iCs/>
        </w:rPr>
        <w:t xml:space="preserve">first bolted closed </w:t>
      </w:r>
      <w:r w:rsidR="00877441">
        <w:rPr>
          <w:rFonts w:ascii="Arial" w:eastAsia="Calibri" w:hAnsi="Arial" w:cs="Arial"/>
          <w:iCs/>
        </w:rPr>
        <w:t xml:space="preserve">last March.  </w:t>
      </w:r>
      <w:r w:rsidR="00877441">
        <w:rPr>
          <w:rFonts w:ascii="Arial" w:eastAsia="Calibri" w:hAnsi="Arial" w:cs="Arial"/>
          <w:iCs/>
        </w:rPr>
        <w:br/>
      </w:r>
      <w:r w:rsidR="00877441">
        <w:rPr>
          <w:rFonts w:ascii="Arial" w:eastAsia="Calibri" w:hAnsi="Arial" w:cs="Arial"/>
          <w:iCs/>
        </w:rPr>
        <w:br/>
        <w:t xml:space="preserve">Our hope is </w:t>
      </w:r>
      <w:r w:rsidR="00FF5FA4">
        <w:rPr>
          <w:rFonts w:ascii="Arial" w:eastAsia="Calibri" w:hAnsi="Arial" w:cs="Arial"/>
          <w:iCs/>
        </w:rPr>
        <w:t>certainly fragile.  Yet, as we today celebrate the empty tomb and the dawn of Easter Day, I think we also want to affirm this hope is real, even transformative.</w:t>
      </w:r>
      <w:r w:rsidR="00FF5FA4">
        <w:rPr>
          <w:rFonts w:ascii="Arial" w:eastAsia="Calibri" w:hAnsi="Arial" w:cs="Arial"/>
          <w:iCs/>
        </w:rPr>
        <w:br/>
      </w:r>
      <w:r w:rsidR="00FF5FA4">
        <w:rPr>
          <w:rFonts w:ascii="Arial" w:eastAsia="Calibri" w:hAnsi="Arial" w:cs="Arial"/>
          <w:iCs/>
        </w:rPr>
        <w:br/>
        <w:t xml:space="preserve">Now, some may scoff at that and think this resurrection faith that is central to any church’s life like ours, is deluded.  But the hope of this </w:t>
      </w:r>
      <w:proofErr w:type="gramStart"/>
      <w:r w:rsidR="00FF5FA4">
        <w:rPr>
          <w:rFonts w:ascii="Arial" w:eastAsia="Calibri" w:hAnsi="Arial" w:cs="Arial"/>
          <w:iCs/>
        </w:rPr>
        <w:t>particular Sunday</w:t>
      </w:r>
      <w:proofErr w:type="gramEnd"/>
      <w:r w:rsidR="00FF5FA4">
        <w:rPr>
          <w:rFonts w:ascii="Arial" w:eastAsia="Calibri" w:hAnsi="Arial" w:cs="Arial"/>
          <w:iCs/>
        </w:rPr>
        <w:t xml:space="preserve"> has a context which makes it anything but naïve.</w:t>
      </w:r>
      <w:r w:rsidR="00FF5FA4">
        <w:rPr>
          <w:rFonts w:ascii="Arial" w:eastAsia="Calibri" w:hAnsi="Arial" w:cs="Arial"/>
          <w:iCs/>
        </w:rPr>
        <w:br/>
      </w:r>
      <w:r w:rsidR="00FF5FA4">
        <w:rPr>
          <w:rFonts w:ascii="Arial" w:eastAsia="Calibri" w:hAnsi="Arial" w:cs="Arial"/>
          <w:iCs/>
        </w:rPr>
        <w:br/>
        <w:t>One of the most precious aspects of our Church calendar is this annual long weekend which puts all of life into perspective because it contains three days which encapsulate all life:  Good Friday, Holy Saturday and only then Easter Sunday.  To have only Friday would make us permanently depressed.  To have only Saturday would make us incredibly frustrated.  And to have only Sunday would, indeed induce in us a naïve optimism.  Yet, with such wisdom, the narrative gives us all three days.</w:t>
      </w:r>
      <w:r w:rsidR="00FF5FA4">
        <w:rPr>
          <w:rFonts w:ascii="Arial" w:eastAsia="Calibri" w:hAnsi="Arial" w:cs="Arial"/>
          <w:iCs/>
        </w:rPr>
        <w:br/>
      </w:r>
      <w:r w:rsidR="00FF5FA4">
        <w:rPr>
          <w:rFonts w:ascii="Arial" w:eastAsia="Calibri" w:hAnsi="Arial" w:cs="Arial"/>
          <w:iCs/>
        </w:rPr>
        <w:br/>
        <w:t xml:space="preserve">So, to live as Easter Morning people is never to deny the reality of </w:t>
      </w:r>
      <w:r w:rsidR="00FF5FA4">
        <w:rPr>
          <w:rFonts w:ascii="Arial" w:eastAsia="Calibri" w:hAnsi="Arial" w:cs="Arial"/>
          <w:iCs/>
        </w:rPr>
        <w:lastRenderedPageBreak/>
        <w:t xml:space="preserve">all the Good Fridays of our </w:t>
      </w:r>
      <w:r w:rsidR="00B25446">
        <w:rPr>
          <w:rFonts w:ascii="Arial" w:eastAsia="Calibri" w:hAnsi="Arial" w:cs="Arial"/>
          <w:iCs/>
        </w:rPr>
        <w:t>lives</w:t>
      </w:r>
      <w:r w:rsidR="00FF5FA4">
        <w:rPr>
          <w:rFonts w:ascii="Arial" w:eastAsia="Calibri" w:hAnsi="Arial" w:cs="Arial"/>
          <w:iCs/>
        </w:rPr>
        <w:t xml:space="preserve">.  We are not meant to deny, </w:t>
      </w:r>
      <w:r w:rsidR="00CA282B">
        <w:rPr>
          <w:rFonts w:ascii="Arial" w:eastAsia="Calibri" w:hAnsi="Arial" w:cs="Arial"/>
          <w:iCs/>
        </w:rPr>
        <w:t>ignore,</w:t>
      </w:r>
      <w:r w:rsidR="00FF5FA4">
        <w:rPr>
          <w:rFonts w:ascii="Arial" w:eastAsia="Calibri" w:hAnsi="Arial" w:cs="Arial"/>
          <w:iCs/>
        </w:rPr>
        <w:t xml:space="preserve"> or underestimate the pain of life, of parting, of suffering or of wondering.  </w:t>
      </w:r>
      <w:proofErr w:type="gramStart"/>
      <w:r w:rsidR="00454B7B">
        <w:rPr>
          <w:rFonts w:ascii="Arial" w:eastAsia="Calibri" w:hAnsi="Arial" w:cs="Arial"/>
          <w:iCs/>
        </w:rPr>
        <w:t>That’s</w:t>
      </w:r>
      <w:proofErr w:type="gramEnd"/>
      <w:r w:rsidR="00454B7B">
        <w:rPr>
          <w:rFonts w:ascii="Arial" w:eastAsia="Calibri" w:hAnsi="Arial" w:cs="Arial"/>
          <w:iCs/>
        </w:rPr>
        <w:t xml:space="preserve"> why, as we ever so slowly emerge from Pandemic, our response could never </w:t>
      </w:r>
      <w:r w:rsidR="00384B94">
        <w:rPr>
          <w:rFonts w:ascii="Arial" w:eastAsia="Calibri" w:hAnsi="Arial" w:cs="Arial"/>
          <w:iCs/>
        </w:rPr>
        <w:t xml:space="preserve">exclusively </w:t>
      </w:r>
      <w:r w:rsidR="00454B7B">
        <w:rPr>
          <w:rFonts w:ascii="Arial" w:eastAsia="Calibri" w:hAnsi="Arial" w:cs="Arial"/>
          <w:iCs/>
        </w:rPr>
        <w:t>be thanksgiving for a vaccine but also lament for all, and everyone</w:t>
      </w:r>
      <w:r w:rsidR="00D21251">
        <w:rPr>
          <w:rFonts w:ascii="Arial" w:eastAsia="Calibri" w:hAnsi="Arial" w:cs="Arial"/>
          <w:iCs/>
        </w:rPr>
        <w:t>,</w:t>
      </w:r>
      <w:r w:rsidR="00454B7B">
        <w:rPr>
          <w:rFonts w:ascii="Arial" w:eastAsia="Calibri" w:hAnsi="Arial" w:cs="Arial"/>
          <w:iCs/>
        </w:rPr>
        <w:t xml:space="preserve"> we have lost.</w:t>
      </w:r>
      <w:r w:rsidR="00454B7B">
        <w:rPr>
          <w:rFonts w:ascii="Arial" w:eastAsia="Calibri" w:hAnsi="Arial" w:cs="Arial"/>
          <w:iCs/>
        </w:rPr>
        <w:br/>
      </w:r>
      <w:r w:rsidR="00454B7B">
        <w:rPr>
          <w:rFonts w:ascii="Arial" w:eastAsia="Calibri" w:hAnsi="Arial" w:cs="Arial"/>
          <w:iCs/>
        </w:rPr>
        <w:br/>
        <w:t xml:space="preserve">Good Friday was only two days ago.  No one recovers from trauma in two days.  The disciples certainly </w:t>
      </w:r>
      <w:proofErr w:type="gramStart"/>
      <w:r w:rsidR="00454B7B">
        <w:rPr>
          <w:rFonts w:ascii="Arial" w:eastAsia="Calibri" w:hAnsi="Arial" w:cs="Arial"/>
          <w:iCs/>
        </w:rPr>
        <w:t>didn’t</w:t>
      </w:r>
      <w:proofErr w:type="gramEnd"/>
      <w:r w:rsidR="00454B7B">
        <w:rPr>
          <w:rFonts w:ascii="Arial" w:eastAsia="Calibri" w:hAnsi="Arial" w:cs="Arial"/>
          <w:iCs/>
        </w:rPr>
        <w:t xml:space="preserve"> and even at dawn in the garden the memory of Calvary was still too fresh and raw to be ignored.</w:t>
      </w:r>
      <w:r w:rsidR="00454B7B">
        <w:rPr>
          <w:rFonts w:ascii="Arial" w:eastAsia="Calibri" w:hAnsi="Arial" w:cs="Arial"/>
          <w:iCs/>
        </w:rPr>
        <w:br/>
      </w:r>
      <w:r w:rsidR="00454B7B">
        <w:rPr>
          <w:rFonts w:ascii="Arial" w:eastAsia="Calibri" w:hAnsi="Arial" w:cs="Arial"/>
          <w:iCs/>
        </w:rPr>
        <w:br/>
        <w:t xml:space="preserve">As someone I read this week puts it: </w:t>
      </w:r>
      <w:r w:rsidR="00454B7B" w:rsidRPr="00E14FB1">
        <w:rPr>
          <w:rFonts w:ascii="Arial" w:eastAsia="Calibri" w:hAnsi="Arial" w:cs="Arial"/>
          <w:i/>
        </w:rPr>
        <w:t>You don’t seek peace by denying the pain of life but by facing and owning it.</w:t>
      </w:r>
      <w:r w:rsidR="00454B7B">
        <w:rPr>
          <w:rFonts w:ascii="Arial" w:eastAsia="Calibri" w:hAnsi="Arial" w:cs="Arial"/>
          <w:iCs/>
        </w:rPr>
        <w:t xml:space="preserve">  The disciples ultimately had to do that </w:t>
      </w:r>
      <w:r w:rsidR="00E14FB1">
        <w:rPr>
          <w:rFonts w:ascii="Arial" w:eastAsia="Calibri" w:hAnsi="Arial" w:cs="Arial"/>
          <w:iCs/>
        </w:rPr>
        <w:t xml:space="preserve">as they looked at the cross </w:t>
      </w:r>
      <w:r w:rsidR="00454B7B">
        <w:rPr>
          <w:rFonts w:ascii="Arial" w:eastAsia="Calibri" w:hAnsi="Arial" w:cs="Arial"/>
          <w:iCs/>
        </w:rPr>
        <w:t>because, we suspect, some of them like Peter and Andrew ended up dying on one.</w:t>
      </w:r>
      <w:r w:rsidR="00454B7B">
        <w:rPr>
          <w:rFonts w:ascii="Arial" w:eastAsia="Calibri" w:hAnsi="Arial" w:cs="Arial"/>
          <w:iCs/>
        </w:rPr>
        <w:br/>
      </w:r>
      <w:r w:rsidR="00454B7B">
        <w:rPr>
          <w:rFonts w:ascii="Arial" w:eastAsia="Calibri" w:hAnsi="Arial" w:cs="Arial"/>
          <w:iCs/>
        </w:rPr>
        <w:br/>
        <w:t xml:space="preserve">Justin Welby, the Archbishop of Canterbury, talks about this in his latest book </w:t>
      </w:r>
      <w:r w:rsidR="00454B7B" w:rsidRPr="00454B7B">
        <w:rPr>
          <w:rFonts w:ascii="Arial" w:eastAsia="Calibri" w:hAnsi="Arial" w:cs="Arial"/>
          <w:i/>
        </w:rPr>
        <w:t>Re-imagining Britain</w:t>
      </w:r>
      <w:r w:rsidR="00454B7B">
        <w:rPr>
          <w:rFonts w:ascii="Arial" w:eastAsia="Calibri" w:hAnsi="Arial" w:cs="Arial"/>
          <w:iCs/>
        </w:rPr>
        <w:t xml:space="preserve">.  He is clearly a great believer in the power of </w:t>
      </w:r>
      <w:r w:rsidR="008F27FB">
        <w:rPr>
          <w:rFonts w:ascii="Arial" w:eastAsia="Calibri" w:hAnsi="Arial" w:cs="Arial"/>
          <w:iCs/>
        </w:rPr>
        <w:t>hope,</w:t>
      </w:r>
      <w:r w:rsidR="00454B7B">
        <w:rPr>
          <w:rFonts w:ascii="Arial" w:eastAsia="Calibri" w:hAnsi="Arial" w:cs="Arial"/>
          <w:iCs/>
        </w:rPr>
        <w:t xml:space="preserve"> yet he also advocates that we speak honestly when things go wrong.  He speaks of the vain optimism we might have had in the markets before the 2008 financial crash, the false confidence in some building regulations before the Grenfell Tower fire, or </w:t>
      </w:r>
      <w:r w:rsidR="003E32AD">
        <w:rPr>
          <w:rFonts w:ascii="Arial" w:eastAsia="Calibri" w:hAnsi="Arial" w:cs="Arial"/>
          <w:iCs/>
        </w:rPr>
        <w:t xml:space="preserve">the idea that we have come as far as is possible </w:t>
      </w:r>
      <w:r w:rsidR="0078022C">
        <w:rPr>
          <w:rFonts w:ascii="Arial" w:eastAsia="Calibri" w:hAnsi="Arial" w:cs="Arial"/>
          <w:iCs/>
        </w:rPr>
        <w:t xml:space="preserve">as a compassionate society </w:t>
      </w:r>
      <w:r w:rsidR="003E32AD">
        <w:rPr>
          <w:rFonts w:ascii="Arial" w:eastAsia="Calibri" w:hAnsi="Arial" w:cs="Arial"/>
          <w:iCs/>
        </w:rPr>
        <w:t>even though we have a growing crisis in elderly care provision.</w:t>
      </w:r>
      <w:r w:rsidR="003E32AD">
        <w:rPr>
          <w:rFonts w:ascii="Arial" w:eastAsia="Calibri" w:hAnsi="Arial" w:cs="Arial"/>
          <w:iCs/>
        </w:rPr>
        <w:br/>
      </w:r>
    </w:p>
    <w:p w14:paraId="67727C79" w14:textId="5CBCA245" w:rsidR="000E3B27" w:rsidRDefault="003E32AD" w:rsidP="00066197">
      <w:pPr>
        <w:rPr>
          <w:rFonts w:ascii="Arial" w:eastAsia="Calibri" w:hAnsi="Arial" w:cs="Arial"/>
          <w:iCs/>
        </w:rPr>
      </w:pPr>
      <w:r>
        <w:rPr>
          <w:rFonts w:ascii="Arial" w:eastAsia="Calibri" w:hAnsi="Arial" w:cs="Arial"/>
          <w:iCs/>
        </w:rPr>
        <w:t xml:space="preserve">The archbishop’s book </w:t>
      </w:r>
      <w:proofErr w:type="gramStart"/>
      <w:r>
        <w:rPr>
          <w:rFonts w:ascii="Arial" w:eastAsia="Calibri" w:hAnsi="Arial" w:cs="Arial"/>
          <w:iCs/>
        </w:rPr>
        <w:t>isn’t</w:t>
      </w:r>
      <w:proofErr w:type="gramEnd"/>
      <w:r>
        <w:rPr>
          <w:rFonts w:ascii="Arial" w:eastAsia="Calibri" w:hAnsi="Arial" w:cs="Arial"/>
          <w:iCs/>
        </w:rPr>
        <w:t xml:space="preserve"> politically sectarian or depressing.  He just makes the point that real, Godly hope </w:t>
      </w:r>
      <w:proofErr w:type="gramStart"/>
      <w:r>
        <w:rPr>
          <w:rFonts w:ascii="Arial" w:eastAsia="Calibri" w:hAnsi="Arial" w:cs="Arial"/>
          <w:iCs/>
        </w:rPr>
        <w:t>isn’t</w:t>
      </w:r>
      <w:proofErr w:type="gramEnd"/>
      <w:r>
        <w:rPr>
          <w:rFonts w:ascii="Arial" w:eastAsia="Calibri" w:hAnsi="Arial" w:cs="Arial"/>
          <w:iCs/>
        </w:rPr>
        <w:t xml:space="preserve"> based on a Pollyanna optimism </w:t>
      </w:r>
      <w:r w:rsidR="00A90EC7">
        <w:rPr>
          <w:rFonts w:ascii="Arial" w:eastAsia="Calibri" w:hAnsi="Arial" w:cs="Arial"/>
          <w:iCs/>
        </w:rPr>
        <w:t xml:space="preserve">that ignores the realities around us by brushing them under the carpet </w:t>
      </w:r>
      <w:r>
        <w:rPr>
          <w:rFonts w:ascii="Arial" w:eastAsia="Calibri" w:hAnsi="Arial" w:cs="Arial"/>
          <w:iCs/>
        </w:rPr>
        <w:t xml:space="preserve">but sees life, with all its challenges as it truly is and defies the idea that it cannot change.  Hope looks Good Friday in the eye and declares </w:t>
      </w:r>
      <w:r w:rsidRPr="003E32AD">
        <w:rPr>
          <w:rFonts w:ascii="Arial" w:eastAsia="Calibri" w:hAnsi="Arial" w:cs="Arial"/>
          <w:i/>
        </w:rPr>
        <w:t>This is not the end.</w:t>
      </w:r>
      <w:r>
        <w:rPr>
          <w:rFonts w:ascii="Arial" w:eastAsia="Calibri" w:hAnsi="Arial" w:cs="Arial"/>
          <w:i/>
        </w:rPr>
        <w:t xml:space="preserve"> </w:t>
      </w:r>
      <w:r>
        <w:rPr>
          <w:rFonts w:ascii="Arial" w:eastAsia="Calibri" w:hAnsi="Arial" w:cs="Arial"/>
          <w:iCs/>
        </w:rPr>
        <w:t>Hope believes in transformation.</w:t>
      </w:r>
      <w:r>
        <w:rPr>
          <w:rFonts w:ascii="Arial" w:eastAsia="Calibri" w:hAnsi="Arial" w:cs="Arial"/>
          <w:iCs/>
        </w:rPr>
        <w:br/>
      </w:r>
      <w:r>
        <w:rPr>
          <w:rFonts w:ascii="Arial" w:eastAsia="Calibri" w:hAnsi="Arial" w:cs="Arial"/>
          <w:iCs/>
        </w:rPr>
        <w:br/>
        <w:t xml:space="preserve">There is a lot of talk </w:t>
      </w:r>
      <w:r w:rsidR="00CA282B">
        <w:rPr>
          <w:rFonts w:ascii="Arial" w:eastAsia="Calibri" w:hAnsi="Arial" w:cs="Arial"/>
          <w:iCs/>
        </w:rPr>
        <w:t>now</w:t>
      </w:r>
      <w:r>
        <w:rPr>
          <w:rFonts w:ascii="Arial" w:eastAsia="Calibri" w:hAnsi="Arial" w:cs="Arial"/>
          <w:iCs/>
        </w:rPr>
        <w:t xml:space="preserve"> of facing the future by </w:t>
      </w:r>
      <w:r w:rsidRPr="003E32AD">
        <w:rPr>
          <w:rFonts w:ascii="Arial" w:eastAsia="Calibri" w:hAnsi="Arial" w:cs="Arial"/>
          <w:i/>
        </w:rPr>
        <w:t>Building Better.</w:t>
      </w:r>
      <w:r>
        <w:rPr>
          <w:rFonts w:ascii="Arial" w:eastAsia="Calibri" w:hAnsi="Arial" w:cs="Arial"/>
          <w:iCs/>
        </w:rPr>
        <w:t xml:space="preserve"> Some have already thought about what that might mean.  A poll published last week said that 38% of those questioned hope</w:t>
      </w:r>
      <w:r w:rsidR="007F6CF6">
        <w:rPr>
          <w:rFonts w:ascii="Arial" w:eastAsia="Calibri" w:hAnsi="Arial" w:cs="Arial"/>
          <w:iCs/>
        </w:rPr>
        <w:t>d</w:t>
      </w:r>
      <w:r>
        <w:rPr>
          <w:rFonts w:ascii="Arial" w:eastAsia="Calibri" w:hAnsi="Arial" w:cs="Arial"/>
          <w:iCs/>
        </w:rPr>
        <w:t xml:space="preserve"> that after all restrictions are </w:t>
      </w:r>
      <w:r w:rsidR="008F27FB">
        <w:rPr>
          <w:rFonts w:ascii="Arial" w:eastAsia="Calibri" w:hAnsi="Arial" w:cs="Arial"/>
          <w:iCs/>
        </w:rPr>
        <w:t>lifted,</w:t>
      </w:r>
      <w:r>
        <w:rPr>
          <w:rFonts w:ascii="Arial" w:eastAsia="Calibri" w:hAnsi="Arial" w:cs="Arial"/>
          <w:iCs/>
        </w:rPr>
        <w:t xml:space="preserve"> they will permanently make more time </w:t>
      </w:r>
      <w:r>
        <w:rPr>
          <w:rFonts w:ascii="Arial" w:eastAsia="Calibri" w:hAnsi="Arial" w:cs="Arial"/>
          <w:iCs/>
        </w:rPr>
        <w:lastRenderedPageBreak/>
        <w:t>to be with, or talk to</w:t>
      </w:r>
      <w:r w:rsidR="007E04D1">
        <w:rPr>
          <w:rFonts w:ascii="Arial" w:eastAsia="Calibri" w:hAnsi="Arial" w:cs="Arial"/>
          <w:iCs/>
        </w:rPr>
        <w:t>,</w:t>
      </w:r>
      <w:r>
        <w:rPr>
          <w:rFonts w:ascii="Arial" w:eastAsia="Calibri" w:hAnsi="Arial" w:cs="Arial"/>
          <w:iCs/>
        </w:rPr>
        <w:t xml:space="preserve"> their family.  We surely applaud such a good intention, one that has emerged from the </w:t>
      </w:r>
      <w:r w:rsidR="00146266">
        <w:rPr>
          <w:rFonts w:ascii="Arial" w:eastAsia="Calibri" w:hAnsi="Arial" w:cs="Arial"/>
          <w:iCs/>
        </w:rPr>
        <w:t xml:space="preserve">reality we faced in the recent </w:t>
      </w:r>
      <w:r>
        <w:rPr>
          <w:rFonts w:ascii="Arial" w:eastAsia="Calibri" w:hAnsi="Arial" w:cs="Arial"/>
          <w:iCs/>
        </w:rPr>
        <w:t>wilderness of isolation</w:t>
      </w:r>
      <w:r w:rsidR="00787D27">
        <w:rPr>
          <w:rFonts w:ascii="Arial" w:eastAsia="Calibri" w:hAnsi="Arial" w:cs="Arial"/>
          <w:iCs/>
        </w:rPr>
        <w:t>.</w:t>
      </w:r>
      <w:r>
        <w:rPr>
          <w:rFonts w:ascii="Arial" w:eastAsia="Calibri" w:hAnsi="Arial" w:cs="Arial"/>
          <w:iCs/>
        </w:rPr>
        <w:t xml:space="preserve">  </w:t>
      </w:r>
      <w:r w:rsidR="000E3B27">
        <w:rPr>
          <w:rFonts w:ascii="Arial" w:eastAsia="Calibri" w:hAnsi="Arial" w:cs="Arial"/>
          <w:iCs/>
        </w:rPr>
        <w:br/>
      </w:r>
      <w:r w:rsidR="000E3B27">
        <w:rPr>
          <w:rFonts w:ascii="Arial" w:eastAsia="Calibri" w:hAnsi="Arial" w:cs="Arial"/>
          <w:iCs/>
        </w:rPr>
        <w:br/>
        <w:t xml:space="preserve">And then there has been that unexpected interest in </w:t>
      </w:r>
      <w:r w:rsidR="00CB0E22">
        <w:rPr>
          <w:rFonts w:ascii="Arial" w:eastAsia="Calibri" w:hAnsi="Arial" w:cs="Arial"/>
          <w:iCs/>
        </w:rPr>
        <w:t xml:space="preserve">Christian </w:t>
      </w:r>
      <w:r w:rsidR="000E3B27">
        <w:rPr>
          <w:rFonts w:ascii="Arial" w:eastAsia="Calibri" w:hAnsi="Arial" w:cs="Arial"/>
          <w:iCs/>
        </w:rPr>
        <w:t>spirituality with church</w:t>
      </w:r>
      <w:r w:rsidR="00042F4E">
        <w:rPr>
          <w:rFonts w:ascii="Arial" w:eastAsia="Calibri" w:hAnsi="Arial" w:cs="Arial"/>
          <w:iCs/>
        </w:rPr>
        <w:t>es</w:t>
      </w:r>
      <w:r w:rsidR="000E3B27">
        <w:rPr>
          <w:rFonts w:ascii="Arial" w:eastAsia="Calibri" w:hAnsi="Arial" w:cs="Arial"/>
          <w:iCs/>
        </w:rPr>
        <w:t xml:space="preserve"> experiencing many more tuning into their Zoom services than was expected.  Or how about the rise of 30% in viewing figures for Songs of Praise during the Pandemic.</w:t>
      </w:r>
      <w:r w:rsidR="000E3B27">
        <w:rPr>
          <w:rFonts w:ascii="Arial" w:eastAsia="Calibri" w:hAnsi="Arial" w:cs="Arial"/>
          <w:iCs/>
        </w:rPr>
        <w:br/>
      </w:r>
      <w:r w:rsidR="000E3B27">
        <w:rPr>
          <w:rFonts w:ascii="Arial" w:eastAsia="Calibri" w:hAnsi="Arial" w:cs="Arial"/>
          <w:iCs/>
        </w:rPr>
        <w:br/>
      </w:r>
      <w:r w:rsidR="006F6CB8">
        <w:rPr>
          <w:rFonts w:ascii="Arial" w:eastAsia="Calibri" w:hAnsi="Arial" w:cs="Arial"/>
          <w:iCs/>
        </w:rPr>
        <w:t>Now, i</w:t>
      </w:r>
      <w:r w:rsidR="000E3B27">
        <w:rPr>
          <w:rFonts w:ascii="Arial" w:eastAsia="Calibri" w:hAnsi="Arial" w:cs="Arial"/>
          <w:iCs/>
        </w:rPr>
        <w:t xml:space="preserve">n today’s Easter Gospel there is this </w:t>
      </w:r>
      <w:proofErr w:type="gramStart"/>
      <w:r w:rsidR="000E3B27">
        <w:rPr>
          <w:rFonts w:ascii="Arial" w:eastAsia="Calibri" w:hAnsi="Arial" w:cs="Arial"/>
          <w:iCs/>
        </w:rPr>
        <w:t>very significant</w:t>
      </w:r>
      <w:proofErr w:type="gramEnd"/>
      <w:r w:rsidR="000E3B27">
        <w:rPr>
          <w:rFonts w:ascii="Arial" w:eastAsia="Calibri" w:hAnsi="Arial" w:cs="Arial"/>
          <w:iCs/>
        </w:rPr>
        <w:t xml:space="preserve"> statement given to the women as they enter the tomb from the young man dressed in white.  He passes on the instructions of Jesus to his </w:t>
      </w:r>
      <w:r w:rsidR="008F27FB">
        <w:rPr>
          <w:rFonts w:ascii="Arial" w:eastAsia="Calibri" w:hAnsi="Arial" w:cs="Arial"/>
          <w:iCs/>
        </w:rPr>
        <w:t>disciples</w:t>
      </w:r>
      <w:r w:rsidR="000E3B27">
        <w:rPr>
          <w:rFonts w:ascii="Arial" w:eastAsia="Calibri" w:hAnsi="Arial" w:cs="Arial"/>
          <w:iCs/>
        </w:rPr>
        <w:t xml:space="preserve">, post Easter, that they return to </w:t>
      </w:r>
      <w:r w:rsidR="008F27FB">
        <w:rPr>
          <w:rFonts w:ascii="Arial" w:eastAsia="Calibri" w:hAnsi="Arial" w:cs="Arial"/>
          <w:iCs/>
        </w:rPr>
        <w:t>Galilee</w:t>
      </w:r>
      <w:r w:rsidR="000E3B27">
        <w:rPr>
          <w:rFonts w:ascii="Arial" w:eastAsia="Calibri" w:hAnsi="Arial" w:cs="Arial"/>
          <w:iCs/>
        </w:rPr>
        <w:t xml:space="preserve"> and meet him there.</w:t>
      </w:r>
      <w:r w:rsidR="000E3B27">
        <w:rPr>
          <w:rFonts w:ascii="Arial" w:eastAsia="Calibri" w:hAnsi="Arial" w:cs="Arial"/>
          <w:iCs/>
        </w:rPr>
        <w:br/>
      </w:r>
    </w:p>
    <w:p w14:paraId="293385ED" w14:textId="1A392CB8" w:rsidR="008F7664" w:rsidRDefault="000E3B27" w:rsidP="00066197">
      <w:pPr>
        <w:rPr>
          <w:rFonts w:ascii="Arial" w:hAnsi="Arial" w:cs="Arial"/>
          <w:color w:val="313131"/>
          <w:shd w:val="clear" w:color="auto" w:fill="FFFFFF"/>
        </w:rPr>
      </w:pPr>
      <w:r>
        <w:rPr>
          <w:rFonts w:ascii="Arial" w:eastAsia="Calibri" w:hAnsi="Arial" w:cs="Arial"/>
          <w:iCs/>
        </w:rPr>
        <w:t xml:space="preserve">Why </w:t>
      </w:r>
      <w:r w:rsidR="008F27FB">
        <w:rPr>
          <w:rFonts w:ascii="Arial" w:eastAsia="Calibri" w:hAnsi="Arial" w:cs="Arial"/>
          <w:iCs/>
        </w:rPr>
        <w:t>Galilee</w:t>
      </w:r>
      <w:r>
        <w:rPr>
          <w:rFonts w:ascii="Arial" w:eastAsia="Calibri" w:hAnsi="Arial" w:cs="Arial"/>
          <w:iCs/>
        </w:rPr>
        <w:t>?  Why make them trek north?  Why not reassembl</w:t>
      </w:r>
      <w:r w:rsidR="003E36E9">
        <w:rPr>
          <w:rFonts w:ascii="Arial" w:eastAsia="Calibri" w:hAnsi="Arial" w:cs="Arial"/>
          <w:iCs/>
        </w:rPr>
        <w:t>e</w:t>
      </w:r>
      <w:r>
        <w:rPr>
          <w:rFonts w:ascii="Arial" w:eastAsia="Calibri" w:hAnsi="Arial" w:cs="Arial"/>
          <w:iCs/>
        </w:rPr>
        <w:t xml:space="preserve"> with them in Bethany?</w:t>
      </w:r>
      <w:r>
        <w:rPr>
          <w:rFonts w:ascii="Arial" w:eastAsia="Calibri" w:hAnsi="Arial" w:cs="Arial"/>
          <w:iCs/>
        </w:rPr>
        <w:br/>
      </w:r>
      <w:r>
        <w:rPr>
          <w:rFonts w:ascii="Arial" w:eastAsia="Calibri" w:hAnsi="Arial" w:cs="Arial"/>
          <w:iCs/>
        </w:rPr>
        <w:br/>
        <w:t xml:space="preserve">Well, </w:t>
      </w:r>
      <w:proofErr w:type="gramStart"/>
      <w:r>
        <w:rPr>
          <w:rFonts w:ascii="Arial" w:eastAsia="Calibri" w:hAnsi="Arial" w:cs="Arial"/>
          <w:iCs/>
        </w:rPr>
        <w:t>isn’t</w:t>
      </w:r>
      <w:proofErr w:type="gramEnd"/>
      <w:r>
        <w:rPr>
          <w:rFonts w:ascii="Arial" w:eastAsia="Calibri" w:hAnsi="Arial" w:cs="Arial"/>
          <w:iCs/>
        </w:rPr>
        <w:t xml:space="preserve"> it because most of Jesus’ ministry of compassion and reaching out to the poor and the </w:t>
      </w:r>
      <w:r w:rsidR="008F27FB">
        <w:rPr>
          <w:rFonts w:ascii="Arial" w:eastAsia="Calibri" w:hAnsi="Arial" w:cs="Arial"/>
          <w:iCs/>
        </w:rPr>
        <w:t>marginalised</w:t>
      </w:r>
      <w:r>
        <w:rPr>
          <w:rFonts w:ascii="Arial" w:eastAsia="Calibri" w:hAnsi="Arial" w:cs="Arial"/>
          <w:iCs/>
        </w:rPr>
        <w:t xml:space="preserve"> was up in </w:t>
      </w:r>
      <w:r w:rsidR="008F27FB">
        <w:rPr>
          <w:rFonts w:ascii="Arial" w:eastAsia="Calibri" w:hAnsi="Arial" w:cs="Arial"/>
          <w:iCs/>
        </w:rPr>
        <w:t>Galilee</w:t>
      </w:r>
      <w:r>
        <w:rPr>
          <w:rFonts w:ascii="Arial" w:eastAsia="Calibri" w:hAnsi="Arial" w:cs="Arial"/>
          <w:iCs/>
        </w:rPr>
        <w:t xml:space="preserve">.  </w:t>
      </w:r>
      <w:r>
        <w:rPr>
          <w:rFonts w:ascii="Arial" w:eastAsia="Calibri" w:hAnsi="Arial" w:cs="Arial"/>
          <w:iCs/>
        </w:rPr>
        <w:br/>
      </w:r>
      <w:r>
        <w:rPr>
          <w:rFonts w:ascii="Arial" w:eastAsia="Calibri" w:hAnsi="Arial" w:cs="Arial"/>
          <w:iCs/>
        </w:rPr>
        <w:br/>
        <w:t xml:space="preserve">So, this return to </w:t>
      </w:r>
      <w:r w:rsidR="008F27FB">
        <w:rPr>
          <w:rFonts w:ascii="Arial" w:eastAsia="Calibri" w:hAnsi="Arial" w:cs="Arial"/>
          <w:iCs/>
        </w:rPr>
        <w:t>Galilee</w:t>
      </w:r>
      <w:r>
        <w:rPr>
          <w:rFonts w:ascii="Arial" w:eastAsia="Calibri" w:hAnsi="Arial" w:cs="Arial"/>
          <w:iCs/>
        </w:rPr>
        <w:t xml:space="preserve"> is a return to this sort of mission.  And that is </w:t>
      </w:r>
      <w:r w:rsidR="00B15FDB">
        <w:rPr>
          <w:rFonts w:ascii="Arial" w:eastAsia="Calibri" w:hAnsi="Arial" w:cs="Arial"/>
          <w:iCs/>
        </w:rPr>
        <w:t xml:space="preserve">a </w:t>
      </w:r>
      <w:r>
        <w:rPr>
          <w:rFonts w:ascii="Arial" w:eastAsia="Calibri" w:hAnsi="Arial" w:cs="Arial"/>
          <w:iCs/>
        </w:rPr>
        <w:t xml:space="preserve">vital part of our understanding </w:t>
      </w:r>
      <w:r w:rsidR="00B15FDB">
        <w:rPr>
          <w:rFonts w:ascii="Arial" w:eastAsia="Calibri" w:hAnsi="Arial" w:cs="Arial"/>
          <w:iCs/>
        </w:rPr>
        <w:t>of</w:t>
      </w:r>
      <w:r>
        <w:rPr>
          <w:rFonts w:ascii="Arial" w:eastAsia="Calibri" w:hAnsi="Arial" w:cs="Arial"/>
          <w:iCs/>
        </w:rPr>
        <w:t xml:space="preserve"> resurrection.  This </w:t>
      </w:r>
      <w:proofErr w:type="gramStart"/>
      <w:r>
        <w:rPr>
          <w:rFonts w:ascii="Arial" w:eastAsia="Calibri" w:hAnsi="Arial" w:cs="Arial"/>
          <w:iCs/>
        </w:rPr>
        <w:t>wasn’t</w:t>
      </w:r>
      <w:proofErr w:type="gramEnd"/>
      <w:r>
        <w:rPr>
          <w:rFonts w:ascii="Arial" w:eastAsia="Calibri" w:hAnsi="Arial" w:cs="Arial"/>
          <w:iCs/>
        </w:rPr>
        <w:t xml:space="preserve"> a resurrection to something new as much as it was an affirmation of something old, but now with new hope.  </w:t>
      </w:r>
      <w:r>
        <w:rPr>
          <w:rFonts w:ascii="Arial" w:eastAsia="Calibri" w:hAnsi="Arial" w:cs="Arial"/>
          <w:iCs/>
        </w:rPr>
        <w:br/>
      </w:r>
      <w:r>
        <w:rPr>
          <w:rFonts w:ascii="Arial" w:eastAsia="Calibri" w:hAnsi="Arial" w:cs="Arial"/>
          <w:iCs/>
        </w:rPr>
        <w:br/>
        <w:t xml:space="preserve">That ministry of Jesus in </w:t>
      </w:r>
      <w:r w:rsidR="008F27FB">
        <w:rPr>
          <w:rFonts w:ascii="Arial" w:eastAsia="Calibri" w:hAnsi="Arial" w:cs="Arial"/>
          <w:iCs/>
        </w:rPr>
        <w:t>Galilee</w:t>
      </w:r>
      <w:r>
        <w:rPr>
          <w:rFonts w:ascii="Arial" w:eastAsia="Calibri" w:hAnsi="Arial" w:cs="Arial"/>
          <w:iCs/>
        </w:rPr>
        <w:t xml:space="preserve"> of meeting the outcasts with practical acceptance, of honouring children and welcoming women.  </w:t>
      </w:r>
      <w:r w:rsidR="00B10157">
        <w:rPr>
          <w:rFonts w:ascii="Arial" w:eastAsia="Calibri" w:hAnsi="Arial" w:cs="Arial"/>
          <w:iCs/>
        </w:rPr>
        <w:t xml:space="preserve">This breaking in of God’s Kingdom with compassion was not snuffed out on Good Friday.  </w:t>
      </w:r>
      <w:r w:rsidR="00B10157">
        <w:rPr>
          <w:rFonts w:ascii="Arial" w:eastAsia="Calibri" w:hAnsi="Arial" w:cs="Arial"/>
          <w:iCs/>
        </w:rPr>
        <w:br/>
      </w:r>
      <w:r w:rsidR="00B10157">
        <w:rPr>
          <w:rFonts w:ascii="Arial" w:eastAsia="Calibri" w:hAnsi="Arial" w:cs="Arial"/>
          <w:iCs/>
        </w:rPr>
        <w:br/>
        <w:t>The Passion Narrative tells the story of a coalition of civic and religious power than tried to snuff it out.  And how this Jesus defied that sense of hopelessness. How he died upon a cross giving up his own life rather than betraying all those he had ministered to so compassionately in Galilee.  And how, after the waiting of Holy Saturday, there came the resurrection of Easter Day which, in the words of Desmond Tutu, meant that</w:t>
      </w:r>
      <w:r w:rsidR="00B10157">
        <w:rPr>
          <w:rFonts w:ascii="Arial" w:eastAsia="Calibri" w:hAnsi="Arial" w:cs="Arial"/>
          <w:iCs/>
        </w:rPr>
        <w:br/>
      </w:r>
      <w:r w:rsidR="00B10157">
        <w:rPr>
          <w:rFonts w:ascii="Arial" w:eastAsia="Calibri" w:hAnsi="Arial" w:cs="Arial"/>
          <w:iCs/>
        </w:rPr>
        <w:br/>
      </w:r>
      <w:r w:rsidR="00B10157" w:rsidRPr="00B10157">
        <w:rPr>
          <w:rFonts w:ascii="Arial" w:hAnsi="Arial" w:cs="Arial"/>
          <w:i/>
          <w:iCs/>
          <w:color w:val="313131"/>
          <w:shd w:val="clear" w:color="auto" w:fill="FFFFFF"/>
        </w:rPr>
        <w:lastRenderedPageBreak/>
        <w:t>Goodness is stronger than evil;</w:t>
      </w:r>
      <w:r w:rsidR="00B10157" w:rsidRPr="00B10157">
        <w:rPr>
          <w:rFonts w:ascii="Arial" w:hAnsi="Arial" w:cs="Arial"/>
          <w:i/>
          <w:iCs/>
          <w:color w:val="313131"/>
        </w:rPr>
        <w:br/>
      </w:r>
      <w:r w:rsidR="00B10157" w:rsidRPr="00B10157">
        <w:rPr>
          <w:rFonts w:ascii="Arial" w:hAnsi="Arial" w:cs="Arial"/>
          <w:i/>
          <w:iCs/>
          <w:color w:val="313131"/>
          <w:shd w:val="clear" w:color="auto" w:fill="FFFFFF"/>
        </w:rPr>
        <w:t>Love is stronger than hate;</w:t>
      </w:r>
      <w:r w:rsidR="00B10157" w:rsidRPr="00B10157">
        <w:rPr>
          <w:rFonts w:ascii="Arial" w:hAnsi="Arial" w:cs="Arial"/>
          <w:i/>
          <w:iCs/>
          <w:color w:val="313131"/>
        </w:rPr>
        <w:br/>
      </w:r>
      <w:r w:rsidR="00B10157" w:rsidRPr="00B10157">
        <w:rPr>
          <w:rFonts w:ascii="Arial" w:hAnsi="Arial" w:cs="Arial"/>
          <w:i/>
          <w:iCs/>
          <w:color w:val="313131"/>
          <w:shd w:val="clear" w:color="auto" w:fill="FFFFFF"/>
        </w:rPr>
        <w:t>Light is stronger than darkness;</w:t>
      </w:r>
      <w:r w:rsidR="00B10157" w:rsidRPr="00B10157">
        <w:rPr>
          <w:rFonts w:ascii="Arial" w:hAnsi="Arial" w:cs="Arial"/>
          <w:i/>
          <w:iCs/>
          <w:color w:val="313131"/>
        </w:rPr>
        <w:br/>
      </w:r>
      <w:r w:rsidR="008F7664">
        <w:rPr>
          <w:rFonts w:ascii="Arial" w:hAnsi="Arial" w:cs="Arial"/>
          <w:i/>
          <w:iCs/>
          <w:color w:val="313131"/>
          <w:shd w:val="clear" w:color="auto" w:fill="FFFFFF"/>
        </w:rPr>
        <w:t xml:space="preserve">And </w:t>
      </w:r>
      <w:r w:rsidR="00B10157" w:rsidRPr="00B10157">
        <w:rPr>
          <w:rFonts w:ascii="Arial" w:hAnsi="Arial" w:cs="Arial"/>
          <w:i/>
          <w:iCs/>
          <w:color w:val="313131"/>
          <w:shd w:val="clear" w:color="auto" w:fill="FFFFFF"/>
        </w:rPr>
        <w:t>Life is stronger than death</w:t>
      </w:r>
      <w:r w:rsidR="008F7664">
        <w:rPr>
          <w:rFonts w:ascii="Arial" w:hAnsi="Arial" w:cs="Arial"/>
          <w:i/>
          <w:iCs/>
          <w:color w:val="313131"/>
          <w:shd w:val="clear" w:color="auto" w:fill="FFFFFF"/>
        </w:rPr>
        <w:t>.</w:t>
      </w:r>
      <w:r w:rsidR="008F7664">
        <w:rPr>
          <w:rFonts w:ascii="Arial" w:hAnsi="Arial" w:cs="Arial"/>
          <w:i/>
          <w:iCs/>
          <w:color w:val="313131"/>
          <w:shd w:val="clear" w:color="auto" w:fill="FFFFFF"/>
        </w:rPr>
        <w:br/>
      </w:r>
      <w:r w:rsidR="008F7664">
        <w:rPr>
          <w:rFonts w:ascii="Arial" w:hAnsi="Arial" w:cs="Arial"/>
          <w:i/>
          <w:iCs/>
          <w:color w:val="313131"/>
          <w:shd w:val="clear" w:color="auto" w:fill="FFFFFF"/>
        </w:rPr>
        <w:br/>
      </w:r>
      <w:r w:rsidR="008F7664">
        <w:rPr>
          <w:rFonts w:ascii="Arial" w:hAnsi="Arial" w:cs="Arial"/>
          <w:color w:val="313131"/>
          <w:shd w:val="clear" w:color="auto" w:fill="FFFFFF"/>
        </w:rPr>
        <w:t xml:space="preserve">Go back to </w:t>
      </w:r>
      <w:r w:rsidR="008F27FB">
        <w:rPr>
          <w:rFonts w:ascii="Arial" w:hAnsi="Arial" w:cs="Arial"/>
          <w:color w:val="313131"/>
          <w:shd w:val="clear" w:color="auto" w:fill="FFFFFF"/>
        </w:rPr>
        <w:t>Galilee</w:t>
      </w:r>
      <w:r w:rsidR="008F7664">
        <w:rPr>
          <w:rFonts w:ascii="Arial" w:hAnsi="Arial" w:cs="Arial"/>
          <w:color w:val="313131"/>
          <w:shd w:val="clear" w:color="auto" w:fill="FFFFFF"/>
        </w:rPr>
        <w:t xml:space="preserve">.  It was a summons in code.  It meant this breaking in of God’s compassionate kingdom has not stopped because of Good Friday.  There has been a resurrection.  Return to this old mission with new and deeper hope.  That was the clarion call from inside the empty tomb.  Let the hope-filled work of transformation continue.  Go back to </w:t>
      </w:r>
      <w:r w:rsidR="008F27FB">
        <w:rPr>
          <w:rFonts w:ascii="Arial" w:hAnsi="Arial" w:cs="Arial"/>
          <w:color w:val="313131"/>
          <w:shd w:val="clear" w:color="auto" w:fill="FFFFFF"/>
        </w:rPr>
        <w:t>Galilee</w:t>
      </w:r>
      <w:r w:rsidR="008F7664">
        <w:rPr>
          <w:rFonts w:ascii="Arial" w:hAnsi="Arial" w:cs="Arial"/>
          <w:color w:val="313131"/>
          <w:shd w:val="clear" w:color="auto" w:fill="FFFFFF"/>
        </w:rPr>
        <w:t>.</w:t>
      </w:r>
      <w:r w:rsidR="008F7664">
        <w:rPr>
          <w:rFonts w:ascii="Arial" w:hAnsi="Arial" w:cs="Arial"/>
          <w:color w:val="313131"/>
          <w:shd w:val="clear" w:color="auto" w:fill="FFFFFF"/>
        </w:rPr>
        <w:br/>
      </w:r>
    </w:p>
    <w:p w14:paraId="0918A8EE" w14:textId="3591971B" w:rsidR="00C93644" w:rsidRDefault="00F34DEA" w:rsidP="00066197">
      <w:pPr>
        <w:rPr>
          <w:rFonts w:ascii="Arial" w:eastAsia="Calibri" w:hAnsi="Arial" w:cs="Arial"/>
        </w:rPr>
      </w:pPr>
      <w:r>
        <w:rPr>
          <w:rFonts w:ascii="Arial" w:eastAsia="Calibri" w:hAnsi="Arial" w:cs="Arial"/>
        </w:rPr>
        <w:t xml:space="preserve">Of course, the disciples </w:t>
      </w:r>
      <w:proofErr w:type="gramStart"/>
      <w:r>
        <w:rPr>
          <w:rFonts w:ascii="Arial" w:eastAsia="Calibri" w:hAnsi="Arial" w:cs="Arial"/>
        </w:rPr>
        <w:t>couldn’t</w:t>
      </w:r>
      <w:proofErr w:type="gramEnd"/>
      <w:r>
        <w:rPr>
          <w:rFonts w:ascii="Arial" w:eastAsia="Calibri" w:hAnsi="Arial" w:cs="Arial"/>
        </w:rPr>
        <w:t xml:space="preserve"> do this alone.  That task, their task, and consequently, our task is too big for us.</w:t>
      </w:r>
      <w:r>
        <w:rPr>
          <w:rFonts w:ascii="Arial" w:eastAsia="Calibri" w:hAnsi="Arial" w:cs="Arial"/>
        </w:rPr>
        <w:br/>
      </w:r>
      <w:r>
        <w:rPr>
          <w:rFonts w:ascii="Arial" w:eastAsia="Calibri" w:hAnsi="Arial" w:cs="Arial"/>
        </w:rPr>
        <w:br/>
        <w:t>Much of the Gospel of Mark is about their limitations.  Jesus gathered around him characters that we have grown to love and identify with.  We quickly turned them into apostles and saints and named our churches after them.  Yet</w:t>
      </w:r>
      <w:r w:rsidR="00C93644">
        <w:rPr>
          <w:rFonts w:ascii="Arial" w:eastAsia="Calibri" w:hAnsi="Arial" w:cs="Arial"/>
        </w:rPr>
        <w:t xml:space="preserve"> says</w:t>
      </w:r>
      <w:r>
        <w:rPr>
          <w:rFonts w:ascii="Arial" w:eastAsia="Calibri" w:hAnsi="Arial" w:cs="Arial"/>
        </w:rPr>
        <w:t xml:space="preserve"> Mark they constantly underperformed.</w:t>
      </w:r>
      <w:r>
        <w:rPr>
          <w:rFonts w:ascii="Arial" w:eastAsia="Calibri" w:hAnsi="Arial" w:cs="Arial"/>
        </w:rPr>
        <w:br/>
      </w:r>
      <w:r>
        <w:rPr>
          <w:rFonts w:ascii="Arial" w:eastAsia="Calibri" w:hAnsi="Arial" w:cs="Arial"/>
        </w:rPr>
        <w:br/>
        <w:t xml:space="preserve">They </w:t>
      </w:r>
      <w:proofErr w:type="gramStart"/>
      <w:r>
        <w:rPr>
          <w:rFonts w:ascii="Arial" w:eastAsia="Calibri" w:hAnsi="Arial" w:cs="Arial"/>
        </w:rPr>
        <w:t>didn’t</w:t>
      </w:r>
      <w:proofErr w:type="gramEnd"/>
      <w:r>
        <w:rPr>
          <w:rFonts w:ascii="Arial" w:eastAsia="Calibri" w:hAnsi="Arial" w:cs="Arial"/>
        </w:rPr>
        <w:t xml:space="preserve"> understand Jesus’ teaching to the extent that he even had to explain the parables to them.  They fought over who might have a place at heaven’s top table.  The failed to see the mission opportunities presented by, say, a hungry crowd of 5000. And in that </w:t>
      </w:r>
      <w:r w:rsidR="00C93644">
        <w:rPr>
          <w:rFonts w:ascii="Arial" w:eastAsia="Calibri" w:hAnsi="Arial" w:cs="Arial"/>
        </w:rPr>
        <w:t>horrendous last week in Jerusalem this band of brothers was blown apart by betrayal, denial, and abandonment.</w:t>
      </w:r>
      <w:r w:rsidR="00C93644">
        <w:rPr>
          <w:rFonts w:ascii="Arial" w:eastAsia="Calibri" w:hAnsi="Arial" w:cs="Arial"/>
        </w:rPr>
        <w:br/>
      </w:r>
    </w:p>
    <w:p w14:paraId="0809B09C" w14:textId="5591A467" w:rsidR="00EA3DD9" w:rsidRDefault="00C93644" w:rsidP="00066197">
      <w:pPr>
        <w:rPr>
          <w:rFonts w:ascii="Arial" w:eastAsia="Calibri" w:hAnsi="Arial" w:cs="Arial"/>
        </w:rPr>
      </w:pPr>
      <w:r>
        <w:rPr>
          <w:rFonts w:ascii="Arial" w:eastAsia="Calibri" w:hAnsi="Arial" w:cs="Arial"/>
        </w:rPr>
        <w:t xml:space="preserve">And yet, in fifty days’ time, at Pentecost, this group would be blessed and gifted with the ultimate hope of Jesus’ resurrected Spirit filling and enabling them to face God Friday, live through Holy Saturday and be inspired by Easter Sunday for the rest of their lives.  And their story and experience has become our inheritance and experience today.  </w:t>
      </w:r>
      <w:r w:rsidR="003263DC">
        <w:rPr>
          <w:rFonts w:ascii="Arial" w:eastAsia="Calibri" w:hAnsi="Arial" w:cs="Arial"/>
        </w:rPr>
        <w:t>We too feel our inadequacies, yet we have this ultimate hope in Jesus’ resurrection.</w:t>
      </w:r>
      <w:r w:rsidR="003263DC">
        <w:rPr>
          <w:rFonts w:ascii="Arial" w:eastAsia="Calibri" w:hAnsi="Arial" w:cs="Arial"/>
        </w:rPr>
        <w:br/>
      </w:r>
      <w:r w:rsidR="003263DC">
        <w:rPr>
          <w:rFonts w:ascii="Arial" w:eastAsia="Calibri" w:hAnsi="Arial" w:cs="Arial"/>
        </w:rPr>
        <w:br/>
      </w:r>
      <w:r w:rsidR="00EA3DD9">
        <w:rPr>
          <w:rFonts w:ascii="Arial" w:eastAsia="Calibri" w:hAnsi="Arial" w:cs="Arial"/>
        </w:rPr>
        <w:t>Now, I want to end th</w:t>
      </w:r>
      <w:r w:rsidR="00DE709F">
        <w:rPr>
          <w:rFonts w:ascii="Arial" w:eastAsia="Calibri" w:hAnsi="Arial" w:cs="Arial"/>
        </w:rPr>
        <w:t>is</w:t>
      </w:r>
      <w:r w:rsidR="00EA3DD9">
        <w:rPr>
          <w:rFonts w:ascii="Arial" w:eastAsia="Calibri" w:hAnsi="Arial" w:cs="Arial"/>
        </w:rPr>
        <w:t xml:space="preserve"> talk, if </w:t>
      </w:r>
      <w:proofErr w:type="gramStart"/>
      <w:r w:rsidR="00EA3DD9">
        <w:rPr>
          <w:rFonts w:ascii="Arial" w:eastAsia="Calibri" w:hAnsi="Arial" w:cs="Arial"/>
        </w:rPr>
        <w:t>you’ll</w:t>
      </w:r>
      <w:proofErr w:type="gramEnd"/>
      <w:r w:rsidR="00EA3DD9">
        <w:rPr>
          <w:rFonts w:ascii="Arial" w:eastAsia="Calibri" w:hAnsi="Arial" w:cs="Arial"/>
        </w:rPr>
        <w:t xml:space="preserve"> excuse this tortuous link, by talking about endings.</w:t>
      </w:r>
      <w:r w:rsidR="00EA3DD9">
        <w:rPr>
          <w:rFonts w:ascii="Arial" w:eastAsia="Calibri" w:hAnsi="Arial" w:cs="Arial"/>
        </w:rPr>
        <w:br/>
      </w:r>
    </w:p>
    <w:p w14:paraId="58E1C01C" w14:textId="510AE00E" w:rsidR="00EA3DD9" w:rsidRDefault="00EA3DD9" w:rsidP="00066197">
      <w:pPr>
        <w:rPr>
          <w:rFonts w:ascii="Arial" w:eastAsia="Calibri" w:hAnsi="Arial" w:cs="Arial"/>
        </w:rPr>
      </w:pPr>
      <w:r>
        <w:rPr>
          <w:rFonts w:ascii="Arial" w:eastAsia="Calibri" w:hAnsi="Arial" w:cs="Arial"/>
        </w:rPr>
        <w:lastRenderedPageBreak/>
        <w:t>Mark’s Gospel has a famously odd ending.  In the church bibles there is an asteri</w:t>
      </w:r>
      <w:r w:rsidR="00262957">
        <w:rPr>
          <w:rFonts w:ascii="Arial" w:eastAsia="Calibri" w:hAnsi="Arial" w:cs="Arial"/>
        </w:rPr>
        <w:t>sk halfway</w:t>
      </w:r>
      <w:r>
        <w:rPr>
          <w:rFonts w:ascii="Arial" w:eastAsia="Calibri" w:hAnsi="Arial" w:cs="Arial"/>
        </w:rPr>
        <w:t xml:space="preserve"> through verse 8.  </w:t>
      </w:r>
      <w:proofErr w:type="gramStart"/>
      <w:r>
        <w:rPr>
          <w:rFonts w:ascii="Arial" w:eastAsia="Calibri" w:hAnsi="Arial" w:cs="Arial"/>
        </w:rPr>
        <w:t>It’s</w:t>
      </w:r>
      <w:proofErr w:type="gramEnd"/>
      <w:r>
        <w:rPr>
          <w:rFonts w:ascii="Arial" w:eastAsia="Calibri" w:hAnsi="Arial" w:cs="Arial"/>
        </w:rPr>
        <w:t xml:space="preserve"> where the earliest manuscripts bring the story to a close and it’s uncomfortably abrupt.  So uncomfortable, in fact, that its sometimes thought the early Christians, not Mark but those who followed him, felt compelled to add a few more verses which put everyone in a better light and gave the gospel a more dignified cadence.</w:t>
      </w:r>
      <w:r>
        <w:rPr>
          <w:rFonts w:ascii="Arial" w:eastAsia="Calibri" w:hAnsi="Arial" w:cs="Arial"/>
        </w:rPr>
        <w:br/>
      </w:r>
    </w:p>
    <w:p w14:paraId="5378E167" w14:textId="4374ECB5" w:rsidR="00760DCB" w:rsidRPr="00262957" w:rsidRDefault="00EA3DD9" w:rsidP="00262957">
      <w:pPr>
        <w:rPr>
          <w:rFonts w:ascii="Arial" w:eastAsia="Calibri" w:hAnsi="Arial" w:cs="Arial"/>
          <w:iCs/>
        </w:rPr>
      </w:pPr>
      <w:r>
        <w:rPr>
          <w:rFonts w:ascii="Arial" w:eastAsia="Calibri" w:hAnsi="Arial" w:cs="Arial"/>
        </w:rPr>
        <w:t>In what might have been Mark’s original, after years of Jesus telling everyone to keep quiet and them speaking, at the resurrection those who discovered the empty tomb were commissioned to speak about it but</w:t>
      </w:r>
      <w:r w:rsidR="00E06011">
        <w:rPr>
          <w:rFonts w:ascii="Arial" w:eastAsia="Calibri" w:hAnsi="Arial" w:cs="Arial"/>
        </w:rPr>
        <w:t xml:space="preserve"> perversely</w:t>
      </w:r>
      <w:r>
        <w:rPr>
          <w:rFonts w:ascii="Arial" w:eastAsia="Calibri" w:hAnsi="Arial" w:cs="Arial"/>
        </w:rPr>
        <w:t xml:space="preserve"> kept quiet.  </w:t>
      </w:r>
      <w:r>
        <w:rPr>
          <w:rFonts w:ascii="Arial" w:eastAsia="Calibri" w:hAnsi="Arial" w:cs="Arial"/>
        </w:rPr>
        <w:br/>
      </w:r>
      <w:r>
        <w:rPr>
          <w:rFonts w:ascii="Arial" w:eastAsia="Calibri" w:hAnsi="Arial" w:cs="Arial"/>
        </w:rPr>
        <w:br/>
        <w:t>So, a longer ending was added that tidied everything up.  The women pass on the message and the Galilean encounter with the risen Jesus takes place.</w:t>
      </w:r>
      <w:r>
        <w:rPr>
          <w:rFonts w:ascii="Arial" w:eastAsia="Calibri" w:hAnsi="Arial" w:cs="Arial"/>
        </w:rPr>
        <w:br/>
      </w:r>
      <w:r>
        <w:rPr>
          <w:rFonts w:ascii="Arial" w:eastAsia="Calibri" w:hAnsi="Arial" w:cs="Arial"/>
        </w:rPr>
        <w:br/>
        <w:t xml:space="preserve">Millions of words have been written by scholars about </w:t>
      </w:r>
      <w:r w:rsidR="00E06011">
        <w:rPr>
          <w:rFonts w:ascii="Arial" w:eastAsia="Calibri" w:hAnsi="Arial" w:cs="Arial"/>
        </w:rPr>
        <w:t>the possible endings of Mark.</w:t>
      </w:r>
      <w:r>
        <w:rPr>
          <w:rFonts w:ascii="Arial" w:eastAsia="Calibri" w:hAnsi="Arial" w:cs="Arial"/>
        </w:rPr>
        <w:br/>
      </w:r>
      <w:r>
        <w:rPr>
          <w:rFonts w:ascii="Arial" w:eastAsia="Calibri" w:hAnsi="Arial" w:cs="Arial"/>
        </w:rPr>
        <w:br/>
        <w:t>Yet, perhaps it would be good for us to accept the shorter ending this morning, even</w:t>
      </w:r>
      <w:r w:rsidR="004B7469">
        <w:rPr>
          <w:rFonts w:ascii="Arial" w:eastAsia="Calibri" w:hAnsi="Arial" w:cs="Arial"/>
        </w:rPr>
        <w:t xml:space="preserve">, and actually because </w:t>
      </w:r>
      <w:r>
        <w:rPr>
          <w:rFonts w:ascii="Arial" w:eastAsia="Calibri" w:hAnsi="Arial" w:cs="Arial"/>
        </w:rPr>
        <w:t>it feel incomplete.</w:t>
      </w:r>
      <w:r>
        <w:rPr>
          <w:rFonts w:ascii="Arial" w:eastAsia="Calibri" w:hAnsi="Arial" w:cs="Arial"/>
        </w:rPr>
        <w:br/>
      </w:r>
      <w:r>
        <w:rPr>
          <w:rFonts w:ascii="Arial" w:eastAsia="Calibri" w:hAnsi="Arial" w:cs="Arial"/>
        </w:rPr>
        <w:br/>
      </w:r>
      <w:r w:rsidR="00F56534">
        <w:rPr>
          <w:rFonts w:ascii="Arial" w:eastAsia="Calibri" w:hAnsi="Arial" w:cs="Arial"/>
        </w:rPr>
        <w:t xml:space="preserve">Throughout Lent the BBC in both their daily and Sunday services have been seeking to use the Ignatian spiritual tradition of living in these gospel stories.  Well, what does it mean for us to live in Mark’s </w:t>
      </w:r>
      <w:r w:rsidR="00262957">
        <w:rPr>
          <w:rFonts w:ascii="Arial" w:eastAsia="Calibri" w:hAnsi="Arial" w:cs="Arial"/>
        </w:rPr>
        <w:t>story?</w:t>
      </w:r>
      <w:r w:rsidR="00F56534">
        <w:rPr>
          <w:rFonts w:ascii="Arial" w:eastAsia="Calibri" w:hAnsi="Arial" w:cs="Arial"/>
        </w:rPr>
        <w:t xml:space="preserve">  Perhaps, instead of the using the longer ending, we could complete the story.  </w:t>
      </w:r>
      <w:r w:rsidR="00F56534">
        <w:rPr>
          <w:rFonts w:ascii="Arial" w:eastAsia="Calibri" w:hAnsi="Arial" w:cs="Arial"/>
        </w:rPr>
        <w:br/>
      </w:r>
      <w:r w:rsidR="00F56534">
        <w:rPr>
          <w:rFonts w:ascii="Arial" w:eastAsia="Calibri" w:hAnsi="Arial" w:cs="Arial"/>
        </w:rPr>
        <w:br/>
        <w:t xml:space="preserve">In fact, </w:t>
      </w:r>
      <w:proofErr w:type="gramStart"/>
      <w:r w:rsidR="00F56534">
        <w:rPr>
          <w:rFonts w:ascii="Arial" w:eastAsia="Calibri" w:hAnsi="Arial" w:cs="Arial"/>
        </w:rPr>
        <w:t>isn’t</w:t>
      </w:r>
      <w:proofErr w:type="gramEnd"/>
      <w:r w:rsidR="00F56534">
        <w:rPr>
          <w:rFonts w:ascii="Arial" w:eastAsia="Calibri" w:hAnsi="Arial" w:cs="Arial"/>
        </w:rPr>
        <w:t xml:space="preserve"> that what we are called to do </w:t>
      </w:r>
      <w:r w:rsidR="00262957">
        <w:rPr>
          <w:rFonts w:ascii="Arial" w:eastAsia="Calibri" w:hAnsi="Arial" w:cs="Arial"/>
        </w:rPr>
        <w:t>every day</w:t>
      </w:r>
      <w:r w:rsidR="00F56534">
        <w:rPr>
          <w:rFonts w:ascii="Arial" w:eastAsia="Calibri" w:hAnsi="Arial" w:cs="Arial"/>
        </w:rPr>
        <w:t>, to live this new day and to face this new challenge in the light of the resurrection story.</w:t>
      </w:r>
      <w:r w:rsidR="00F56534">
        <w:rPr>
          <w:rFonts w:ascii="Arial" w:eastAsia="Calibri" w:hAnsi="Arial" w:cs="Arial"/>
        </w:rPr>
        <w:br/>
      </w:r>
      <w:r w:rsidR="00F56534">
        <w:rPr>
          <w:rFonts w:ascii="Arial" w:eastAsia="Calibri" w:hAnsi="Arial" w:cs="Arial"/>
        </w:rPr>
        <w:br/>
        <w:t xml:space="preserve">As the Pandemic subsides, we too are called to go back to </w:t>
      </w:r>
      <w:r w:rsidR="00262957">
        <w:rPr>
          <w:rFonts w:ascii="Arial" w:eastAsia="Calibri" w:hAnsi="Arial" w:cs="Arial"/>
        </w:rPr>
        <w:t>Galilee</w:t>
      </w:r>
      <w:r w:rsidR="00F56534">
        <w:rPr>
          <w:rFonts w:ascii="Arial" w:eastAsia="Calibri" w:hAnsi="Arial" w:cs="Arial"/>
        </w:rPr>
        <w:t xml:space="preserve">.  We will have changed, and maybe there will be some things we can no longer do, or </w:t>
      </w:r>
      <w:proofErr w:type="gramStart"/>
      <w:r w:rsidR="00F56534">
        <w:rPr>
          <w:rFonts w:ascii="Arial" w:eastAsia="Calibri" w:hAnsi="Arial" w:cs="Arial"/>
        </w:rPr>
        <w:t>we’ll</w:t>
      </w:r>
      <w:proofErr w:type="gramEnd"/>
      <w:r w:rsidR="00F56534">
        <w:rPr>
          <w:rFonts w:ascii="Arial" w:eastAsia="Calibri" w:hAnsi="Arial" w:cs="Arial"/>
        </w:rPr>
        <w:t xml:space="preserve"> do them differently, but the call of resurrection is to return to this mission of compassion with renewed and deepened hope.</w:t>
      </w:r>
      <w:r w:rsidR="00624DEB">
        <w:rPr>
          <w:rFonts w:ascii="Arial" w:eastAsia="Calibri" w:hAnsi="Arial" w:cs="Arial"/>
        </w:rPr>
        <w:t xml:space="preserve"> To live in the story, to complete it and make it ours.</w:t>
      </w:r>
      <w:r w:rsidR="00F56534">
        <w:rPr>
          <w:rFonts w:ascii="Arial" w:eastAsia="Calibri" w:hAnsi="Arial" w:cs="Arial"/>
        </w:rPr>
        <w:br/>
      </w:r>
      <w:r w:rsidR="00F56534">
        <w:rPr>
          <w:rFonts w:ascii="Arial" w:eastAsia="Calibri" w:hAnsi="Arial" w:cs="Arial"/>
        </w:rPr>
        <w:br/>
      </w:r>
      <w:r w:rsidR="00F56534">
        <w:rPr>
          <w:rFonts w:ascii="Arial" w:eastAsia="Calibri" w:hAnsi="Arial" w:cs="Arial"/>
        </w:rPr>
        <w:lastRenderedPageBreak/>
        <w:t xml:space="preserve">On Easter Day we consciously and </w:t>
      </w:r>
      <w:r w:rsidR="00262957">
        <w:rPr>
          <w:rFonts w:ascii="Arial" w:eastAsia="Calibri" w:hAnsi="Arial" w:cs="Arial"/>
        </w:rPr>
        <w:t>determinedly</w:t>
      </w:r>
      <w:r w:rsidR="00F56534">
        <w:rPr>
          <w:rFonts w:ascii="Arial" w:eastAsia="Calibri" w:hAnsi="Arial" w:cs="Arial"/>
        </w:rPr>
        <w:t xml:space="preserve"> make the decision to believe in hope, the resurrection hope of Jesus as </w:t>
      </w:r>
      <w:proofErr w:type="gramStart"/>
      <w:r w:rsidR="00F56534">
        <w:rPr>
          <w:rFonts w:ascii="Arial" w:eastAsia="Calibri" w:hAnsi="Arial" w:cs="Arial"/>
        </w:rPr>
        <w:t>we  affirm</w:t>
      </w:r>
      <w:proofErr w:type="gramEnd"/>
      <w:r w:rsidR="00F56534">
        <w:rPr>
          <w:rFonts w:ascii="Arial" w:eastAsia="Calibri" w:hAnsi="Arial" w:cs="Arial"/>
        </w:rPr>
        <w:t xml:space="preserve"> once more that:</w:t>
      </w:r>
      <w:r w:rsidR="00F56534">
        <w:rPr>
          <w:rFonts w:ascii="Arial" w:eastAsia="Calibri" w:hAnsi="Arial" w:cs="Arial"/>
        </w:rPr>
        <w:br/>
      </w:r>
      <w:r w:rsidR="00F56534">
        <w:rPr>
          <w:rFonts w:ascii="Arial" w:eastAsia="Calibri" w:hAnsi="Arial" w:cs="Arial"/>
        </w:rPr>
        <w:br/>
        <w:t>Christ has died</w:t>
      </w:r>
      <w:r w:rsidR="00F56534">
        <w:rPr>
          <w:rFonts w:ascii="Arial" w:eastAsia="Calibri" w:hAnsi="Arial" w:cs="Arial"/>
        </w:rPr>
        <w:br/>
        <w:t>Christ is risen and everyday</w:t>
      </w:r>
      <w:r w:rsidR="00F56534">
        <w:rPr>
          <w:rFonts w:ascii="Arial" w:eastAsia="Calibri" w:hAnsi="Arial" w:cs="Arial"/>
        </w:rPr>
        <w:br/>
        <w:t>Christ comes again.</w:t>
      </w:r>
      <w:r w:rsidR="00F56534">
        <w:rPr>
          <w:rFonts w:ascii="Arial" w:eastAsia="Calibri" w:hAnsi="Arial" w:cs="Arial"/>
        </w:rPr>
        <w:br/>
      </w:r>
      <w:r w:rsidR="00F56534">
        <w:rPr>
          <w:rFonts w:ascii="Arial" w:eastAsia="Calibri" w:hAnsi="Arial" w:cs="Arial"/>
        </w:rPr>
        <w:br/>
        <w:t xml:space="preserve">May it be so, as with God’s help we </w:t>
      </w:r>
      <w:r w:rsidR="00262957">
        <w:rPr>
          <w:rFonts w:ascii="Arial" w:eastAsia="Calibri" w:hAnsi="Arial" w:cs="Arial"/>
        </w:rPr>
        <w:t xml:space="preserve">live out and </w:t>
      </w:r>
      <w:r w:rsidR="00F56534">
        <w:rPr>
          <w:rFonts w:ascii="Arial" w:eastAsia="Calibri" w:hAnsi="Arial" w:cs="Arial"/>
        </w:rPr>
        <w:t xml:space="preserve">finish the story that began </w:t>
      </w:r>
      <w:r w:rsidR="00262957">
        <w:rPr>
          <w:rFonts w:ascii="Arial" w:eastAsia="Calibri" w:hAnsi="Arial" w:cs="Arial"/>
        </w:rPr>
        <w:t>that day at dawn in a garden.  Amen</w:t>
      </w:r>
      <w:r w:rsidR="00877441">
        <w:rPr>
          <w:rFonts w:ascii="Arial" w:eastAsia="Calibri" w:hAnsi="Arial" w:cs="Arial"/>
          <w:iCs/>
        </w:rPr>
        <w:br/>
      </w:r>
      <w:r w:rsidR="0076780C">
        <w:rPr>
          <w:rFonts w:ascii="Arial" w:eastAsia="Calibri" w:hAnsi="Arial" w:cs="Arial"/>
          <w:iCs/>
        </w:rPr>
        <w:br/>
      </w:r>
      <w:r w:rsidR="0076780C">
        <w:rPr>
          <w:rFonts w:ascii="Arial" w:eastAsia="Calibri" w:hAnsi="Arial" w:cs="Arial"/>
          <w:iCs/>
        </w:rPr>
        <w:br/>
      </w:r>
      <w:r w:rsidR="0076780C" w:rsidRPr="0076780C">
        <w:rPr>
          <w:rFonts w:ascii="Arial" w:eastAsia="Calibri" w:hAnsi="Arial" w:cs="Arial"/>
          <w:i/>
          <w:sz w:val="16"/>
          <w:szCs w:val="16"/>
        </w:rPr>
        <w:t>Ian Green</w:t>
      </w:r>
      <w:r w:rsidR="00E1216B" w:rsidRPr="0076780C">
        <w:rPr>
          <w:rFonts w:ascii="Arial" w:eastAsia="Calibri" w:hAnsi="Arial" w:cs="Arial"/>
          <w:i/>
          <w:sz w:val="16"/>
          <w:szCs w:val="16"/>
        </w:rPr>
        <w:t xml:space="preserve">, Amersham, </w:t>
      </w:r>
      <w:r w:rsidR="00262957">
        <w:rPr>
          <w:rFonts w:ascii="Arial" w:eastAsia="Calibri" w:hAnsi="Arial" w:cs="Arial"/>
          <w:i/>
          <w:sz w:val="16"/>
          <w:szCs w:val="16"/>
        </w:rPr>
        <w:t>25</w:t>
      </w:r>
      <w:r w:rsidR="00262957" w:rsidRPr="00262957">
        <w:rPr>
          <w:rFonts w:ascii="Arial" w:eastAsia="Calibri" w:hAnsi="Arial" w:cs="Arial"/>
          <w:i/>
          <w:sz w:val="16"/>
          <w:szCs w:val="16"/>
          <w:vertAlign w:val="superscript"/>
        </w:rPr>
        <w:t>th</w:t>
      </w:r>
      <w:r w:rsidR="00262957">
        <w:rPr>
          <w:rFonts w:ascii="Arial" w:eastAsia="Calibri" w:hAnsi="Arial" w:cs="Arial"/>
          <w:i/>
          <w:sz w:val="16"/>
          <w:szCs w:val="16"/>
        </w:rPr>
        <w:t xml:space="preserve"> </w:t>
      </w:r>
      <w:r w:rsidR="0076780C" w:rsidRPr="0076780C">
        <w:rPr>
          <w:rFonts w:ascii="Arial" w:eastAsia="Calibri" w:hAnsi="Arial" w:cs="Arial"/>
          <w:i/>
          <w:sz w:val="16"/>
          <w:szCs w:val="16"/>
        </w:rPr>
        <w:t xml:space="preserve">March </w:t>
      </w:r>
      <w:bookmarkEnd w:id="0"/>
      <w:bookmarkEnd w:id="1"/>
      <w:bookmarkEnd w:id="2"/>
      <w:bookmarkEnd w:id="3"/>
      <w:r w:rsidR="009B527F" w:rsidRPr="0076780C">
        <w:rPr>
          <w:rFonts w:ascii="Arial" w:eastAsia="Calibri" w:hAnsi="Arial" w:cs="Arial"/>
          <w:i/>
          <w:sz w:val="16"/>
          <w:szCs w:val="16"/>
        </w:rPr>
        <w:t>2021.</w:t>
      </w:r>
    </w:p>
    <w:sectPr w:rsidR="00760DCB" w:rsidRPr="00262957"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07776"/>
    <w:rsid w:val="000101EB"/>
    <w:rsid w:val="000137BE"/>
    <w:rsid w:val="000139DF"/>
    <w:rsid w:val="00013B2C"/>
    <w:rsid w:val="00013F95"/>
    <w:rsid w:val="000143B0"/>
    <w:rsid w:val="00014703"/>
    <w:rsid w:val="000152C5"/>
    <w:rsid w:val="00015506"/>
    <w:rsid w:val="0001610F"/>
    <w:rsid w:val="00021397"/>
    <w:rsid w:val="0002165E"/>
    <w:rsid w:val="00021F64"/>
    <w:rsid w:val="000251AE"/>
    <w:rsid w:val="0002547D"/>
    <w:rsid w:val="0002629D"/>
    <w:rsid w:val="00027467"/>
    <w:rsid w:val="00035D8B"/>
    <w:rsid w:val="00036988"/>
    <w:rsid w:val="00041956"/>
    <w:rsid w:val="00041BA7"/>
    <w:rsid w:val="00041F36"/>
    <w:rsid w:val="00041FAA"/>
    <w:rsid w:val="00042F2B"/>
    <w:rsid w:val="00042F4E"/>
    <w:rsid w:val="00043800"/>
    <w:rsid w:val="00043F4C"/>
    <w:rsid w:val="00045D6C"/>
    <w:rsid w:val="00051144"/>
    <w:rsid w:val="000520C0"/>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0342"/>
    <w:rsid w:val="000A167B"/>
    <w:rsid w:val="000A2F1E"/>
    <w:rsid w:val="000A41CD"/>
    <w:rsid w:val="000A45CD"/>
    <w:rsid w:val="000A46E4"/>
    <w:rsid w:val="000A59A8"/>
    <w:rsid w:val="000A5E86"/>
    <w:rsid w:val="000A5FB7"/>
    <w:rsid w:val="000B06DC"/>
    <w:rsid w:val="000B1609"/>
    <w:rsid w:val="000B4117"/>
    <w:rsid w:val="000B6556"/>
    <w:rsid w:val="000B6A07"/>
    <w:rsid w:val="000B745D"/>
    <w:rsid w:val="000C135B"/>
    <w:rsid w:val="000C18C8"/>
    <w:rsid w:val="000C18D3"/>
    <w:rsid w:val="000C2124"/>
    <w:rsid w:val="000D0BD4"/>
    <w:rsid w:val="000D49DF"/>
    <w:rsid w:val="000D7BF5"/>
    <w:rsid w:val="000E0CE1"/>
    <w:rsid w:val="000E3B27"/>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7B90"/>
    <w:rsid w:val="00115776"/>
    <w:rsid w:val="00121A5D"/>
    <w:rsid w:val="00121E7A"/>
    <w:rsid w:val="00122010"/>
    <w:rsid w:val="001234A7"/>
    <w:rsid w:val="00123F4D"/>
    <w:rsid w:val="00124DB5"/>
    <w:rsid w:val="00126B85"/>
    <w:rsid w:val="001304C4"/>
    <w:rsid w:val="00130B95"/>
    <w:rsid w:val="00130BF0"/>
    <w:rsid w:val="00130EBD"/>
    <w:rsid w:val="00131D91"/>
    <w:rsid w:val="00131E10"/>
    <w:rsid w:val="00132397"/>
    <w:rsid w:val="00134FEB"/>
    <w:rsid w:val="001362AB"/>
    <w:rsid w:val="00136B49"/>
    <w:rsid w:val="00140980"/>
    <w:rsid w:val="0014150F"/>
    <w:rsid w:val="0014280C"/>
    <w:rsid w:val="00144216"/>
    <w:rsid w:val="00146266"/>
    <w:rsid w:val="00147FC8"/>
    <w:rsid w:val="0015077D"/>
    <w:rsid w:val="00151C28"/>
    <w:rsid w:val="00151CB3"/>
    <w:rsid w:val="00154AE5"/>
    <w:rsid w:val="00155256"/>
    <w:rsid w:val="0016008A"/>
    <w:rsid w:val="001603C7"/>
    <w:rsid w:val="0016314F"/>
    <w:rsid w:val="00165A18"/>
    <w:rsid w:val="00166D4C"/>
    <w:rsid w:val="00167AC2"/>
    <w:rsid w:val="0017012F"/>
    <w:rsid w:val="0017068B"/>
    <w:rsid w:val="00170AEB"/>
    <w:rsid w:val="00171837"/>
    <w:rsid w:val="00173A5A"/>
    <w:rsid w:val="00174389"/>
    <w:rsid w:val="00174B99"/>
    <w:rsid w:val="00175B95"/>
    <w:rsid w:val="00175F9D"/>
    <w:rsid w:val="00177BE1"/>
    <w:rsid w:val="00180BCF"/>
    <w:rsid w:val="001826E9"/>
    <w:rsid w:val="001833F4"/>
    <w:rsid w:val="0018427D"/>
    <w:rsid w:val="00184605"/>
    <w:rsid w:val="00184E58"/>
    <w:rsid w:val="00185C9B"/>
    <w:rsid w:val="0018729A"/>
    <w:rsid w:val="001907F4"/>
    <w:rsid w:val="00191119"/>
    <w:rsid w:val="00192E6F"/>
    <w:rsid w:val="001949DA"/>
    <w:rsid w:val="0019623B"/>
    <w:rsid w:val="00197514"/>
    <w:rsid w:val="0019766B"/>
    <w:rsid w:val="001A258F"/>
    <w:rsid w:val="001A3A72"/>
    <w:rsid w:val="001A4674"/>
    <w:rsid w:val="001A53DD"/>
    <w:rsid w:val="001B022E"/>
    <w:rsid w:val="001B25D9"/>
    <w:rsid w:val="001B28E2"/>
    <w:rsid w:val="001B4E51"/>
    <w:rsid w:val="001B4F3E"/>
    <w:rsid w:val="001B5156"/>
    <w:rsid w:val="001B524C"/>
    <w:rsid w:val="001B64E0"/>
    <w:rsid w:val="001B794F"/>
    <w:rsid w:val="001C16BA"/>
    <w:rsid w:val="001C1F9D"/>
    <w:rsid w:val="001C69D0"/>
    <w:rsid w:val="001C71CA"/>
    <w:rsid w:val="001C7221"/>
    <w:rsid w:val="001C789E"/>
    <w:rsid w:val="001D063A"/>
    <w:rsid w:val="001D2CCA"/>
    <w:rsid w:val="001D30C6"/>
    <w:rsid w:val="001D378E"/>
    <w:rsid w:val="001D3BAA"/>
    <w:rsid w:val="001D4620"/>
    <w:rsid w:val="001D4CF6"/>
    <w:rsid w:val="001D5C56"/>
    <w:rsid w:val="001D663A"/>
    <w:rsid w:val="001D6F21"/>
    <w:rsid w:val="001E5CA2"/>
    <w:rsid w:val="001F074C"/>
    <w:rsid w:val="001F33F8"/>
    <w:rsid w:val="001F3415"/>
    <w:rsid w:val="001F3D23"/>
    <w:rsid w:val="00200659"/>
    <w:rsid w:val="00201A65"/>
    <w:rsid w:val="0020309D"/>
    <w:rsid w:val="002040D7"/>
    <w:rsid w:val="00205605"/>
    <w:rsid w:val="00205EFB"/>
    <w:rsid w:val="00206D22"/>
    <w:rsid w:val="00206EE9"/>
    <w:rsid w:val="002105F4"/>
    <w:rsid w:val="00211D6D"/>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442"/>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62957"/>
    <w:rsid w:val="00266C5A"/>
    <w:rsid w:val="002701D5"/>
    <w:rsid w:val="00271280"/>
    <w:rsid w:val="002722ED"/>
    <w:rsid w:val="00274C0E"/>
    <w:rsid w:val="0027543C"/>
    <w:rsid w:val="00275670"/>
    <w:rsid w:val="002764AA"/>
    <w:rsid w:val="002815E4"/>
    <w:rsid w:val="00281BEE"/>
    <w:rsid w:val="002831FC"/>
    <w:rsid w:val="00283980"/>
    <w:rsid w:val="00284592"/>
    <w:rsid w:val="0028483E"/>
    <w:rsid w:val="002862BE"/>
    <w:rsid w:val="00286874"/>
    <w:rsid w:val="00287521"/>
    <w:rsid w:val="002912E7"/>
    <w:rsid w:val="00291625"/>
    <w:rsid w:val="00291E15"/>
    <w:rsid w:val="0029260A"/>
    <w:rsid w:val="0029283D"/>
    <w:rsid w:val="002938AE"/>
    <w:rsid w:val="00295735"/>
    <w:rsid w:val="002961D9"/>
    <w:rsid w:val="002A0A6A"/>
    <w:rsid w:val="002A395F"/>
    <w:rsid w:val="002A47E0"/>
    <w:rsid w:val="002B0646"/>
    <w:rsid w:val="002B3903"/>
    <w:rsid w:val="002B4004"/>
    <w:rsid w:val="002B4C0D"/>
    <w:rsid w:val="002C24F1"/>
    <w:rsid w:val="002C2D9B"/>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16BD9"/>
    <w:rsid w:val="0032287E"/>
    <w:rsid w:val="00322D88"/>
    <w:rsid w:val="00324E57"/>
    <w:rsid w:val="003263DC"/>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E8A"/>
    <w:rsid w:val="00355BA9"/>
    <w:rsid w:val="00355E46"/>
    <w:rsid w:val="00356D27"/>
    <w:rsid w:val="0036003B"/>
    <w:rsid w:val="00360D82"/>
    <w:rsid w:val="00360FED"/>
    <w:rsid w:val="00363E26"/>
    <w:rsid w:val="003645FA"/>
    <w:rsid w:val="00364BDA"/>
    <w:rsid w:val="00364D3C"/>
    <w:rsid w:val="0037028D"/>
    <w:rsid w:val="00370692"/>
    <w:rsid w:val="003712B5"/>
    <w:rsid w:val="003715AF"/>
    <w:rsid w:val="00373423"/>
    <w:rsid w:val="00373628"/>
    <w:rsid w:val="00375560"/>
    <w:rsid w:val="00376091"/>
    <w:rsid w:val="00376DF1"/>
    <w:rsid w:val="00380957"/>
    <w:rsid w:val="003819DB"/>
    <w:rsid w:val="00381BEE"/>
    <w:rsid w:val="00382111"/>
    <w:rsid w:val="00382E91"/>
    <w:rsid w:val="00384A79"/>
    <w:rsid w:val="00384B94"/>
    <w:rsid w:val="00384DFF"/>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7B2"/>
    <w:rsid w:val="003B4BA1"/>
    <w:rsid w:val="003B5E23"/>
    <w:rsid w:val="003B6B71"/>
    <w:rsid w:val="003C0012"/>
    <w:rsid w:val="003C0D57"/>
    <w:rsid w:val="003C1557"/>
    <w:rsid w:val="003C230B"/>
    <w:rsid w:val="003C2802"/>
    <w:rsid w:val="003C4429"/>
    <w:rsid w:val="003C5FDD"/>
    <w:rsid w:val="003C6020"/>
    <w:rsid w:val="003C659C"/>
    <w:rsid w:val="003D22DC"/>
    <w:rsid w:val="003D5DCD"/>
    <w:rsid w:val="003D62AC"/>
    <w:rsid w:val="003D75BF"/>
    <w:rsid w:val="003E1482"/>
    <w:rsid w:val="003E1F81"/>
    <w:rsid w:val="003E32AD"/>
    <w:rsid w:val="003E36E9"/>
    <w:rsid w:val="003E4FFC"/>
    <w:rsid w:val="003E6F50"/>
    <w:rsid w:val="003E7812"/>
    <w:rsid w:val="003E7AAA"/>
    <w:rsid w:val="003F1075"/>
    <w:rsid w:val="003F4909"/>
    <w:rsid w:val="00400518"/>
    <w:rsid w:val="00400540"/>
    <w:rsid w:val="004013B4"/>
    <w:rsid w:val="00401C5C"/>
    <w:rsid w:val="004036FA"/>
    <w:rsid w:val="004044B5"/>
    <w:rsid w:val="00405074"/>
    <w:rsid w:val="0040579C"/>
    <w:rsid w:val="004067F2"/>
    <w:rsid w:val="004069D3"/>
    <w:rsid w:val="00410D6E"/>
    <w:rsid w:val="004113C2"/>
    <w:rsid w:val="00411868"/>
    <w:rsid w:val="0041537C"/>
    <w:rsid w:val="00417106"/>
    <w:rsid w:val="00417F44"/>
    <w:rsid w:val="00421710"/>
    <w:rsid w:val="00424FE6"/>
    <w:rsid w:val="004305F5"/>
    <w:rsid w:val="004308B3"/>
    <w:rsid w:val="00431691"/>
    <w:rsid w:val="0043191F"/>
    <w:rsid w:val="0043373C"/>
    <w:rsid w:val="00433A26"/>
    <w:rsid w:val="00434332"/>
    <w:rsid w:val="0044413F"/>
    <w:rsid w:val="00444F6E"/>
    <w:rsid w:val="0044659E"/>
    <w:rsid w:val="004475EF"/>
    <w:rsid w:val="0045086C"/>
    <w:rsid w:val="00451304"/>
    <w:rsid w:val="004524B4"/>
    <w:rsid w:val="0045260B"/>
    <w:rsid w:val="00452708"/>
    <w:rsid w:val="00452E38"/>
    <w:rsid w:val="0045381E"/>
    <w:rsid w:val="00454B7B"/>
    <w:rsid w:val="00454F1A"/>
    <w:rsid w:val="00455C10"/>
    <w:rsid w:val="00455C9A"/>
    <w:rsid w:val="00461AA1"/>
    <w:rsid w:val="00462AF3"/>
    <w:rsid w:val="00463121"/>
    <w:rsid w:val="004644EF"/>
    <w:rsid w:val="00465F29"/>
    <w:rsid w:val="00466AAF"/>
    <w:rsid w:val="00466C3A"/>
    <w:rsid w:val="00467897"/>
    <w:rsid w:val="00467FF3"/>
    <w:rsid w:val="00472CBD"/>
    <w:rsid w:val="00473F40"/>
    <w:rsid w:val="004741E2"/>
    <w:rsid w:val="004745AA"/>
    <w:rsid w:val="00474F87"/>
    <w:rsid w:val="00480C4E"/>
    <w:rsid w:val="0048237D"/>
    <w:rsid w:val="00482487"/>
    <w:rsid w:val="004824ED"/>
    <w:rsid w:val="00482698"/>
    <w:rsid w:val="00482CAB"/>
    <w:rsid w:val="00483738"/>
    <w:rsid w:val="00484D2C"/>
    <w:rsid w:val="00487515"/>
    <w:rsid w:val="00491148"/>
    <w:rsid w:val="004919BC"/>
    <w:rsid w:val="00492C6B"/>
    <w:rsid w:val="00494E44"/>
    <w:rsid w:val="00497729"/>
    <w:rsid w:val="00497C3B"/>
    <w:rsid w:val="004A08F7"/>
    <w:rsid w:val="004A1EBE"/>
    <w:rsid w:val="004A343E"/>
    <w:rsid w:val="004A38DC"/>
    <w:rsid w:val="004A4AEA"/>
    <w:rsid w:val="004A5317"/>
    <w:rsid w:val="004A53F2"/>
    <w:rsid w:val="004A7C96"/>
    <w:rsid w:val="004B0AEC"/>
    <w:rsid w:val="004B0C18"/>
    <w:rsid w:val="004B5096"/>
    <w:rsid w:val="004B7469"/>
    <w:rsid w:val="004C02F8"/>
    <w:rsid w:val="004C096F"/>
    <w:rsid w:val="004C2008"/>
    <w:rsid w:val="004C3D41"/>
    <w:rsid w:val="004C49A6"/>
    <w:rsid w:val="004C60AA"/>
    <w:rsid w:val="004C60CB"/>
    <w:rsid w:val="004D0307"/>
    <w:rsid w:val="004D2E4C"/>
    <w:rsid w:val="004D31D1"/>
    <w:rsid w:val="004D4892"/>
    <w:rsid w:val="004D4C6D"/>
    <w:rsid w:val="004D4F96"/>
    <w:rsid w:val="004D6D91"/>
    <w:rsid w:val="004E1697"/>
    <w:rsid w:val="004E1E8E"/>
    <w:rsid w:val="004E5B4D"/>
    <w:rsid w:val="004E5BB8"/>
    <w:rsid w:val="004E6EB1"/>
    <w:rsid w:val="004E7259"/>
    <w:rsid w:val="004F329A"/>
    <w:rsid w:val="004F3E07"/>
    <w:rsid w:val="004F5538"/>
    <w:rsid w:val="004F5C17"/>
    <w:rsid w:val="004F5CF8"/>
    <w:rsid w:val="004F6444"/>
    <w:rsid w:val="0050155F"/>
    <w:rsid w:val="00502AA4"/>
    <w:rsid w:val="00503174"/>
    <w:rsid w:val="00503957"/>
    <w:rsid w:val="00503A9A"/>
    <w:rsid w:val="00505928"/>
    <w:rsid w:val="00510E97"/>
    <w:rsid w:val="00511028"/>
    <w:rsid w:val="005125F8"/>
    <w:rsid w:val="005147AC"/>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0B11"/>
    <w:rsid w:val="0056216F"/>
    <w:rsid w:val="005622F5"/>
    <w:rsid w:val="00563BA5"/>
    <w:rsid w:val="00564D80"/>
    <w:rsid w:val="00574ACB"/>
    <w:rsid w:val="005769C4"/>
    <w:rsid w:val="00576D0C"/>
    <w:rsid w:val="005827E6"/>
    <w:rsid w:val="00583247"/>
    <w:rsid w:val="005836EC"/>
    <w:rsid w:val="00586A2D"/>
    <w:rsid w:val="005902A8"/>
    <w:rsid w:val="005917D8"/>
    <w:rsid w:val="00591998"/>
    <w:rsid w:val="00593FE8"/>
    <w:rsid w:val="00594F38"/>
    <w:rsid w:val="00597958"/>
    <w:rsid w:val="00597E02"/>
    <w:rsid w:val="005A08C6"/>
    <w:rsid w:val="005A125B"/>
    <w:rsid w:val="005A516C"/>
    <w:rsid w:val="005A7410"/>
    <w:rsid w:val="005A768E"/>
    <w:rsid w:val="005A7BA7"/>
    <w:rsid w:val="005B0729"/>
    <w:rsid w:val="005B0991"/>
    <w:rsid w:val="005B18ED"/>
    <w:rsid w:val="005B1927"/>
    <w:rsid w:val="005C1177"/>
    <w:rsid w:val="005C16E9"/>
    <w:rsid w:val="005C30E7"/>
    <w:rsid w:val="005C4C6B"/>
    <w:rsid w:val="005C4E7D"/>
    <w:rsid w:val="005C5171"/>
    <w:rsid w:val="005C5760"/>
    <w:rsid w:val="005C585B"/>
    <w:rsid w:val="005C65FE"/>
    <w:rsid w:val="005D04DA"/>
    <w:rsid w:val="005D1D33"/>
    <w:rsid w:val="005D1D70"/>
    <w:rsid w:val="005D498E"/>
    <w:rsid w:val="005D53B9"/>
    <w:rsid w:val="005D6383"/>
    <w:rsid w:val="005D7045"/>
    <w:rsid w:val="005E1661"/>
    <w:rsid w:val="005E3D3E"/>
    <w:rsid w:val="005E606A"/>
    <w:rsid w:val="005F0EC3"/>
    <w:rsid w:val="005F4E3D"/>
    <w:rsid w:val="005F594B"/>
    <w:rsid w:val="005F5F35"/>
    <w:rsid w:val="005F60D9"/>
    <w:rsid w:val="005F6918"/>
    <w:rsid w:val="006002DA"/>
    <w:rsid w:val="006037B8"/>
    <w:rsid w:val="00605B78"/>
    <w:rsid w:val="0061232A"/>
    <w:rsid w:val="00613CFF"/>
    <w:rsid w:val="00614E56"/>
    <w:rsid w:val="00622AA2"/>
    <w:rsid w:val="00622D41"/>
    <w:rsid w:val="00623047"/>
    <w:rsid w:val="00624DEB"/>
    <w:rsid w:val="00624F7E"/>
    <w:rsid w:val="00631552"/>
    <w:rsid w:val="006336BD"/>
    <w:rsid w:val="006349CF"/>
    <w:rsid w:val="006367FD"/>
    <w:rsid w:val="00637927"/>
    <w:rsid w:val="00637B97"/>
    <w:rsid w:val="00641133"/>
    <w:rsid w:val="00641797"/>
    <w:rsid w:val="006418E8"/>
    <w:rsid w:val="00642983"/>
    <w:rsid w:val="006431A1"/>
    <w:rsid w:val="0064379E"/>
    <w:rsid w:val="00644AED"/>
    <w:rsid w:val="006501F7"/>
    <w:rsid w:val="00650F03"/>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774A8"/>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30D1"/>
    <w:rsid w:val="006B49C4"/>
    <w:rsid w:val="006B5A92"/>
    <w:rsid w:val="006B6776"/>
    <w:rsid w:val="006B67EE"/>
    <w:rsid w:val="006C1382"/>
    <w:rsid w:val="006C1BB2"/>
    <w:rsid w:val="006C1D91"/>
    <w:rsid w:val="006C2BCB"/>
    <w:rsid w:val="006C3C96"/>
    <w:rsid w:val="006C4C2F"/>
    <w:rsid w:val="006C5F43"/>
    <w:rsid w:val="006D0FC8"/>
    <w:rsid w:val="006D2CC9"/>
    <w:rsid w:val="006D4B64"/>
    <w:rsid w:val="006D50AC"/>
    <w:rsid w:val="006D7E8C"/>
    <w:rsid w:val="006E1D98"/>
    <w:rsid w:val="006E69E9"/>
    <w:rsid w:val="006F0313"/>
    <w:rsid w:val="006F50E7"/>
    <w:rsid w:val="006F5AA5"/>
    <w:rsid w:val="006F694B"/>
    <w:rsid w:val="006F6CB8"/>
    <w:rsid w:val="006F7CE8"/>
    <w:rsid w:val="00702A7B"/>
    <w:rsid w:val="0071088F"/>
    <w:rsid w:val="007123B8"/>
    <w:rsid w:val="00714A32"/>
    <w:rsid w:val="007154DB"/>
    <w:rsid w:val="007169E0"/>
    <w:rsid w:val="007200F5"/>
    <w:rsid w:val="00721BA8"/>
    <w:rsid w:val="00724589"/>
    <w:rsid w:val="00725E42"/>
    <w:rsid w:val="00731E90"/>
    <w:rsid w:val="00732BD8"/>
    <w:rsid w:val="00733E49"/>
    <w:rsid w:val="00734F6A"/>
    <w:rsid w:val="00735489"/>
    <w:rsid w:val="00737092"/>
    <w:rsid w:val="00737108"/>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6780C"/>
    <w:rsid w:val="0077138B"/>
    <w:rsid w:val="007719CA"/>
    <w:rsid w:val="007755E9"/>
    <w:rsid w:val="007756BC"/>
    <w:rsid w:val="007756C8"/>
    <w:rsid w:val="0078022C"/>
    <w:rsid w:val="00780B85"/>
    <w:rsid w:val="00780FC1"/>
    <w:rsid w:val="00781E84"/>
    <w:rsid w:val="00782304"/>
    <w:rsid w:val="00782E32"/>
    <w:rsid w:val="0078493A"/>
    <w:rsid w:val="00785F30"/>
    <w:rsid w:val="007865B7"/>
    <w:rsid w:val="00787D27"/>
    <w:rsid w:val="00792C90"/>
    <w:rsid w:val="00794D05"/>
    <w:rsid w:val="00794D1E"/>
    <w:rsid w:val="0079500F"/>
    <w:rsid w:val="00796FC9"/>
    <w:rsid w:val="00797C75"/>
    <w:rsid w:val="007A18AB"/>
    <w:rsid w:val="007A3841"/>
    <w:rsid w:val="007A4A4B"/>
    <w:rsid w:val="007A57F3"/>
    <w:rsid w:val="007A727F"/>
    <w:rsid w:val="007B0FC6"/>
    <w:rsid w:val="007B29CF"/>
    <w:rsid w:val="007B2BAA"/>
    <w:rsid w:val="007B3A6D"/>
    <w:rsid w:val="007B692E"/>
    <w:rsid w:val="007C0B60"/>
    <w:rsid w:val="007C0CCF"/>
    <w:rsid w:val="007C3CA9"/>
    <w:rsid w:val="007C4661"/>
    <w:rsid w:val="007C7139"/>
    <w:rsid w:val="007D03BB"/>
    <w:rsid w:val="007D0792"/>
    <w:rsid w:val="007D1A7D"/>
    <w:rsid w:val="007D2356"/>
    <w:rsid w:val="007D718E"/>
    <w:rsid w:val="007D7B93"/>
    <w:rsid w:val="007E04D1"/>
    <w:rsid w:val="007E21F6"/>
    <w:rsid w:val="007E3747"/>
    <w:rsid w:val="007E3D22"/>
    <w:rsid w:val="007E4608"/>
    <w:rsid w:val="007E4C6C"/>
    <w:rsid w:val="007E693C"/>
    <w:rsid w:val="007E7EF8"/>
    <w:rsid w:val="007F0A3A"/>
    <w:rsid w:val="007F0D00"/>
    <w:rsid w:val="007F1CF3"/>
    <w:rsid w:val="007F1E57"/>
    <w:rsid w:val="007F224A"/>
    <w:rsid w:val="007F4967"/>
    <w:rsid w:val="007F6CF6"/>
    <w:rsid w:val="007F78B8"/>
    <w:rsid w:val="00803D51"/>
    <w:rsid w:val="008062AD"/>
    <w:rsid w:val="00807AE4"/>
    <w:rsid w:val="008115CC"/>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034C"/>
    <w:rsid w:val="008422DB"/>
    <w:rsid w:val="0084714B"/>
    <w:rsid w:val="008510F5"/>
    <w:rsid w:val="008513C8"/>
    <w:rsid w:val="00851580"/>
    <w:rsid w:val="0085223A"/>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77441"/>
    <w:rsid w:val="008821C0"/>
    <w:rsid w:val="00884921"/>
    <w:rsid w:val="00884D21"/>
    <w:rsid w:val="00887CD7"/>
    <w:rsid w:val="00893036"/>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0553"/>
    <w:rsid w:val="008D1A2D"/>
    <w:rsid w:val="008D2A7F"/>
    <w:rsid w:val="008D2C69"/>
    <w:rsid w:val="008D3AF2"/>
    <w:rsid w:val="008D5375"/>
    <w:rsid w:val="008D76C9"/>
    <w:rsid w:val="008E2533"/>
    <w:rsid w:val="008E3438"/>
    <w:rsid w:val="008E54E7"/>
    <w:rsid w:val="008F1376"/>
    <w:rsid w:val="008F1E9A"/>
    <w:rsid w:val="008F23D2"/>
    <w:rsid w:val="008F27FB"/>
    <w:rsid w:val="008F2879"/>
    <w:rsid w:val="008F291B"/>
    <w:rsid w:val="008F3DBE"/>
    <w:rsid w:val="008F44B0"/>
    <w:rsid w:val="008F4946"/>
    <w:rsid w:val="008F56C5"/>
    <w:rsid w:val="008F6D20"/>
    <w:rsid w:val="008F7664"/>
    <w:rsid w:val="00900436"/>
    <w:rsid w:val="00900E7C"/>
    <w:rsid w:val="009010C2"/>
    <w:rsid w:val="00902DD0"/>
    <w:rsid w:val="009044EB"/>
    <w:rsid w:val="00906997"/>
    <w:rsid w:val="00906B7A"/>
    <w:rsid w:val="0090777E"/>
    <w:rsid w:val="00910FD9"/>
    <w:rsid w:val="0091367C"/>
    <w:rsid w:val="009137F2"/>
    <w:rsid w:val="009162E3"/>
    <w:rsid w:val="00917383"/>
    <w:rsid w:val="00917910"/>
    <w:rsid w:val="00922A3D"/>
    <w:rsid w:val="0092377C"/>
    <w:rsid w:val="0092590C"/>
    <w:rsid w:val="0092617D"/>
    <w:rsid w:val="009269A0"/>
    <w:rsid w:val="009303BD"/>
    <w:rsid w:val="009304BD"/>
    <w:rsid w:val="00930D4F"/>
    <w:rsid w:val="009362CA"/>
    <w:rsid w:val="0094042C"/>
    <w:rsid w:val="00942BD6"/>
    <w:rsid w:val="0094350C"/>
    <w:rsid w:val="009441C0"/>
    <w:rsid w:val="009460C2"/>
    <w:rsid w:val="00946550"/>
    <w:rsid w:val="00947D3A"/>
    <w:rsid w:val="0095087E"/>
    <w:rsid w:val="00952F54"/>
    <w:rsid w:val="00953EF0"/>
    <w:rsid w:val="0095587A"/>
    <w:rsid w:val="00955991"/>
    <w:rsid w:val="009559B7"/>
    <w:rsid w:val="0095677C"/>
    <w:rsid w:val="00960E89"/>
    <w:rsid w:val="00963FB0"/>
    <w:rsid w:val="009660BB"/>
    <w:rsid w:val="00966FEF"/>
    <w:rsid w:val="00971C29"/>
    <w:rsid w:val="00974313"/>
    <w:rsid w:val="00974FEF"/>
    <w:rsid w:val="009756F6"/>
    <w:rsid w:val="00977DF4"/>
    <w:rsid w:val="00980CCE"/>
    <w:rsid w:val="0098130B"/>
    <w:rsid w:val="009821D1"/>
    <w:rsid w:val="009831FB"/>
    <w:rsid w:val="009848E2"/>
    <w:rsid w:val="009852B3"/>
    <w:rsid w:val="00992A8D"/>
    <w:rsid w:val="00992E2D"/>
    <w:rsid w:val="009939B8"/>
    <w:rsid w:val="00995294"/>
    <w:rsid w:val="00996494"/>
    <w:rsid w:val="0099692C"/>
    <w:rsid w:val="00997F2F"/>
    <w:rsid w:val="009A04FD"/>
    <w:rsid w:val="009A131C"/>
    <w:rsid w:val="009A37CB"/>
    <w:rsid w:val="009A3FC0"/>
    <w:rsid w:val="009A6C26"/>
    <w:rsid w:val="009B0EF8"/>
    <w:rsid w:val="009B1105"/>
    <w:rsid w:val="009B527F"/>
    <w:rsid w:val="009B5C76"/>
    <w:rsid w:val="009B6C45"/>
    <w:rsid w:val="009C06B5"/>
    <w:rsid w:val="009C11D0"/>
    <w:rsid w:val="009C1311"/>
    <w:rsid w:val="009C13AC"/>
    <w:rsid w:val="009C150B"/>
    <w:rsid w:val="009C4B0C"/>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2F01"/>
    <w:rsid w:val="00A04648"/>
    <w:rsid w:val="00A0564A"/>
    <w:rsid w:val="00A0576F"/>
    <w:rsid w:val="00A06D5E"/>
    <w:rsid w:val="00A06DDA"/>
    <w:rsid w:val="00A10D37"/>
    <w:rsid w:val="00A13808"/>
    <w:rsid w:val="00A14FDC"/>
    <w:rsid w:val="00A1680E"/>
    <w:rsid w:val="00A16D03"/>
    <w:rsid w:val="00A20BCE"/>
    <w:rsid w:val="00A23DCF"/>
    <w:rsid w:val="00A245DA"/>
    <w:rsid w:val="00A25950"/>
    <w:rsid w:val="00A27F4C"/>
    <w:rsid w:val="00A30195"/>
    <w:rsid w:val="00A30D70"/>
    <w:rsid w:val="00A34970"/>
    <w:rsid w:val="00A35887"/>
    <w:rsid w:val="00A4013E"/>
    <w:rsid w:val="00A417EA"/>
    <w:rsid w:val="00A42F8A"/>
    <w:rsid w:val="00A472BE"/>
    <w:rsid w:val="00A474BE"/>
    <w:rsid w:val="00A51866"/>
    <w:rsid w:val="00A53179"/>
    <w:rsid w:val="00A5532B"/>
    <w:rsid w:val="00A55ED4"/>
    <w:rsid w:val="00A574C4"/>
    <w:rsid w:val="00A60847"/>
    <w:rsid w:val="00A6105A"/>
    <w:rsid w:val="00A62C38"/>
    <w:rsid w:val="00A63EEF"/>
    <w:rsid w:val="00A659D8"/>
    <w:rsid w:val="00A66081"/>
    <w:rsid w:val="00A6776E"/>
    <w:rsid w:val="00A722A5"/>
    <w:rsid w:val="00A7492E"/>
    <w:rsid w:val="00A7672D"/>
    <w:rsid w:val="00A76B0D"/>
    <w:rsid w:val="00A775A8"/>
    <w:rsid w:val="00A82044"/>
    <w:rsid w:val="00A820C1"/>
    <w:rsid w:val="00A856B5"/>
    <w:rsid w:val="00A85D5A"/>
    <w:rsid w:val="00A8799A"/>
    <w:rsid w:val="00A90EC7"/>
    <w:rsid w:val="00A927B8"/>
    <w:rsid w:val="00A92FFB"/>
    <w:rsid w:val="00A9402B"/>
    <w:rsid w:val="00A9426D"/>
    <w:rsid w:val="00A956EF"/>
    <w:rsid w:val="00A9613D"/>
    <w:rsid w:val="00AA3C1B"/>
    <w:rsid w:val="00AA61CE"/>
    <w:rsid w:val="00AA660E"/>
    <w:rsid w:val="00AB3524"/>
    <w:rsid w:val="00AB3E00"/>
    <w:rsid w:val="00AB4932"/>
    <w:rsid w:val="00AB4A43"/>
    <w:rsid w:val="00AC0001"/>
    <w:rsid w:val="00AC2A59"/>
    <w:rsid w:val="00AC3D87"/>
    <w:rsid w:val="00AC4634"/>
    <w:rsid w:val="00AC5453"/>
    <w:rsid w:val="00AC6612"/>
    <w:rsid w:val="00AD1067"/>
    <w:rsid w:val="00AD1228"/>
    <w:rsid w:val="00AD19FD"/>
    <w:rsid w:val="00AD23A7"/>
    <w:rsid w:val="00AD2E48"/>
    <w:rsid w:val="00AD4110"/>
    <w:rsid w:val="00AD4679"/>
    <w:rsid w:val="00AE126D"/>
    <w:rsid w:val="00AE1843"/>
    <w:rsid w:val="00AE25D0"/>
    <w:rsid w:val="00AE4934"/>
    <w:rsid w:val="00AE4F57"/>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0157"/>
    <w:rsid w:val="00B121A8"/>
    <w:rsid w:val="00B12628"/>
    <w:rsid w:val="00B132B1"/>
    <w:rsid w:val="00B142AE"/>
    <w:rsid w:val="00B15FDB"/>
    <w:rsid w:val="00B17128"/>
    <w:rsid w:val="00B17E30"/>
    <w:rsid w:val="00B211DD"/>
    <w:rsid w:val="00B2453C"/>
    <w:rsid w:val="00B25446"/>
    <w:rsid w:val="00B2749B"/>
    <w:rsid w:val="00B306F4"/>
    <w:rsid w:val="00B30858"/>
    <w:rsid w:val="00B3195B"/>
    <w:rsid w:val="00B323FC"/>
    <w:rsid w:val="00B33B69"/>
    <w:rsid w:val="00B33E9B"/>
    <w:rsid w:val="00B34689"/>
    <w:rsid w:val="00B351BF"/>
    <w:rsid w:val="00B41ADC"/>
    <w:rsid w:val="00B41BD7"/>
    <w:rsid w:val="00B46A72"/>
    <w:rsid w:val="00B5017F"/>
    <w:rsid w:val="00B5500F"/>
    <w:rsid w:val="00B56301"/>
    <w:rsid w:val="00B64569"/>
    <w:rsid w:val="00B662C7"/>
    <w:rsid w:val="00B66C87"/>
    <w:rsid w:val="00B7001F"/>
    <w:rsid w:val="00B7219E"/>
    <w:rsid w:val="00B73D6B"/>
    <w:rsid w:val="00B73E22"/>
    <w:rsid w:val="00B741B8"/>
    <w:rsid w:val="00B756A8"/>
    <w:rsid w:val="00B761BB"/>
    <w:rsid w:val="00B763F6"/>
    <w:rsid w:val="00B772A7"/>
    <w:rsid w:val="00B81F0D"/>
    <w:rsid w:val="00B83010"/>
    <w:rsid w:val="00B87629"/>
    <w:rsid w:val="00B90693"/>
    <w:rsid w:val="00B9170F"/>
    <w:rsid w:val="00B92117"/>
    <w:rsid w:val="00B9456E"/>
    <w:rsid w:val="00B950D5"/>
    <w:rsid w:val="00B95A35"/>
    <w:rsid w:val="00B96932"/>
    <w:rsid w:val="00BA2A3B"/>
    <w:rsid w:val="00BA2E0D"/>
    <w:rsid w:val="00BA3B26"/>
    <w:rsid w:val="00BA41DD"/>
    <w:rsid w:val="00BA4594"/>
    <w:rsid w:val="00BA781C"/>
    <w:rsid w:val="00BB067A"/>
    <w:rsid w:val="00BB323C"/>
    <w:rsid w:val="00BB499B"/>
    <w:rsid w:val="00BB682A"/>
    <w:rsid w:val="00BB7977"/>
    <w:rsid w:val="00BC2953"/>
    <w:rsid w:val="00BC38A7"/>
    <w:rsid w:val="00BC4463"/>
    <w:rsid w:val="00BC48A2"/>
    <w:rsid w:val="00BC5536"/>
    <w:rsid w:val="00BC66D4"/>
    <w:rsid w:val="00BC7A18"/>
    <w:rsid w:val="00BD2C9B"/>
    <w:rsid w:val="00BD3594"/>
    <w:rsid w:val="00BD56D2"/>
    <w:rsid w:val="00BE0EA8"/>
    <w:rsid w:val="00BE334B"/>
    <w:rsid w:val="00BE6C24"/>
    <w:rsid w:val="00BF2115"/>
    <w:rsid w:val="00BF36DF"/>
    <w:rsid w:val="00BF4EFC"/>
    <w:rsid w:val="00BF67DD"/>
    <w:rsid w:val="00C000F2"/>
    <w:rsid w:val="00C0097F"/>
    <w:rsid w:val="00C010AD"/>
    <w:rsid w:val="00C01C9B"/>
    <w:rsid w:val="00C04CC2"/>
    <w:rsid w:val="00C0722F"/>
    <w:rsid w:val="00C07814"/>
    <w:rsid w:val="00C10B7A"/>
    <w:rsid w:val="00C112C1"/>
    <w:rsid w:val="00C11B0D"/>
    <w:rsid w:val="00C11C06"/>
    <w:rsid w:val="00C12BB4"/>
    <w:rsid w:val="00C14463"/>
    <w:rsid w:val="00C1498F"/>
    <w:rsid w:val="00C15E27"/>
    <w:rsid w:val="00C15FA6"/>
    <w:rsid w:val="00C162D5"/>
    <w:rsid w:val="00C16ADD"/>
    <w:rsid w:val="00C16C96"/>
    <w:rsid w:val="00C20035"/>
    <w:rsid w:val="00C21D8B"/>
    <w:rsid w:val="00C2395A"/>
    <w:rsid w:val="00C2560D"/>
    <w:rsid w:val="00C26370"/>
    <w:rsid w:val="00C263AB"/>
    <w:rsid w:val="00C308A2"/>
    <w:rsid w:val="00C3254E"/>
    <w:rsid w:val="00C3330C"/>
    <w:rsid w:val="00C35821"/>
    <w:rsid w:val="00C36899"/>
    <w:rsid w:val="00C37342"/>
    <w:rsid w:val="00C3755F"/>
    <w:rsid w:val="00C40C9A"/>
    <w:rsid w:val="00C42BAE"/>
    <w:rsid w:val="00C46796"/>
    <w:rsid w:val="00C46C89"/>
    <w:rsid w:val="00C47710"/>
    <w:rsid w:val="00C47978"/>
    <w:rsid w:val="00C53DF9"/>
    <w:rsid w:val="00C54AD5"/>
    <w:rsid w:val="00C550FF"/>
    <w:rsid w:val="00C55132"/>
    <w:rsid w:val="00C57BAF"/>
    <w:rsid w:val="00C62076"/>
    <w:rsid w:val="00C624B5"/>
    <w:rsid w:val="00C63E7B"/>
    <w:rsid w:val="00C65FD2"/>
    <w:rsid w:val="00C703DA"/>
    <w:rsid w:val="00C71B95"/>
    <w:rsid w:val="00C723B5"/>
    <w:rsid w:val="00C72F3A"/>
    <w:rsid w:val="00C74F57"/>
    <w:rsid w:val="00C77D83"/>
    <w:rsid w:val="00C8025A"/>
    <w:rsid w:val="00C85AF5"/>
    <w:rsid w:val="00C85B15"/>
    <w:rsid w:val="00C86AD5"/>
    <w:rsid w:val="00C86AF3"/>
    <w:rsid w:val="00C90BC6"/>
    <w:rsid w:val="00C92DD6"/>
    <w:rsid w:val="00C93644"/>
    <w:rsid w:val="00C9479A"/>
    <w:rsid w:val="00C9702D"/>
    <w:rsid w:val="00C97467"/>
    <w:rsid w:val="00CA2785"/>
    <w:rsid w:val="00CA282B"/>
    <w:rsid w:val="00CA36D1"/>
    <w:rsid w:val="00CA3FB7"/>
    <w:rsid w:val="00CA65CB"/>
    <w:rsid w:val="00CA6653"/>
    <w:rsid w:val="00CB0E22"/>
    <w:rsid w:val="00CB28CE"/>
    <w:rsid w:val="00CB52F1"/>
    <w:rsid w:val="00CB5D68"/>
    <w:rsid w:val="00CB60D2"/>
    <w:rsid w:val="00CC13AB"/>
    <w:rsid w:val="00CC5221"/>
    <w:rsid w:val="00CC5709"/>
    <w:rsid w:val="00CC7167"/>
    <w:rsid w:val="00CD53D5"/>
    <w:rsid w:val="00CD7768"/>
    <w:rsid w:val="00CE02E8"/>
    <w:rsid w:val="00CE178B"/>
    <w:rsid w:val="00CE24DD"/>
    <w:rsid w:val="00CE3E63"/>
    <w:rsid w:val="00CE568C"/>
    <w:rsid w:val="00CE59AE"/>
    <w:rsid w:val="00CE6224"/>
    <w:rsid w:val="00CE72FD"/>
    <w:rsid w:val="00CE7CF7"/>
    <w:rsid w:val="00CF3FA8"/>
    <w:rsid w:val="00CF46CB"/>
    <w:rsid w:val="00CF4824"/>
    <w:rsid w:val="00CF4CEB"/>
    <w:rsid w:val="00CF5D01"/>
    <w:rsid w:val="00CF63DB"/>
    <w:rsid w:val="00CF7C04"/>
    <w:rsid w:val="00D00B7F"/>
    <w:rsid w:val="00D00E96"/>
    <w:rsid w:val="00D01D9E"/>
    <w:rsid w:val="00D028D8"/>
    <w:rsid w:val="00D0376D"/>
    <w:rsid w:val="00D049A7"/>
    <w:rsid w:val="00D05A87"/>
    <w:rsid w:val="00D06171"/>
    <w:rsid w:val="00D06C29"/>
    <w:rsid w:val="00D101A9"/>
    <w:rsid w:val="00D112F2"/>
    <w:rsid w:val="00D11896"/>
    <w:rsid w:val="00D11B2C"/>
    <w:rsid w:val="00D131D9"/>
    <w:rsid w:val="00D133FB"/>
    <w:rsid w:val="00D13D43"/>
    <w:rsid w:val="00D14677"/>
    <w:rsid w:val="00D15728"/>
    <w:rsid w:val="00D16017"/>
    <w:rsid w:val="00D167D3"/>
    <w:rsid w:val="00D20FBA"/>
    <w:rsid w:val="00D21251"/>
    <w:rsid w:val="00D21F28"/>
    <w:rsid w:val="00D247DD"/>
    <w:rsid w:val="00D251CB"/>
    <w:rsid w:val="00D25E59"/>
    <w:rsid w:val="00D26A9F"/>
    <w:rsid w:val="00D314E6"/>
    <w:rsid w:val="00D3352E"/>
    <w:rsid w:val="00D351FF"/>
    <w:rsid w:val="00D352DC"/>
    <w:rsid w:val="00D35655"/>
    <w:rsid w:val="00D36CD1"/>
    <w:rsid w:val="00D413E9"/>
    <w:rsid w:val="00D429AE"/>
    <w:rsid w:val="00D443D5"/>
    <w:rsid w:val="00D44F83"/>
    <w:rsid w:val="00D45394"/>
    <w:rsid w:val="00D47908"/>
    <w:rsid w:val="00D6007C"/>
    <w:rsid w:val="00D616C7"/>
    <w:rsid w:val="00D62C4F"/>
    <w:rsid w:val="00D63735"/>
    <w:rsid w:val="00D64713"/>
    <w:rsid w:val="00D65105"/>
    <w:rsid w:val="00D656E5"/>
    <w:rsid w:val="00D65F61"/>
    <w:rsid w:val="00D67374"/>
    <w:rsid w:val="00D67BAF"/>
    <w:rsid w:val="00D70651"/>
    <w:rsid w:val="00D716C7"/>
    <w:rsid w:val="00D71934"/>
    <w:rsid w:val="00D72770"/>
    <w:rsid w:val="00D76E90"/>
    <w:rsid w:val="00D77B09"/>
    <w:rsid w:val="00D77BC7"/>
    <w:rsid w:val="00D83FAC"/>
    <w:rsid w:val="00D85F1C"/>
    <w:rsid w:val="00D87504"/>
    <w:rsid w:val="00D8753E"/>
    <w:rsid w:val="00D87F50"/>
    <w:rsid w:val="00D90929"/>
    <w:rsid w:val="00D911FC"/>
    <w:rsid w:val="00D96587"/>
    <w:rsid w:val="00DA28E6"/>
    <w:rsid w:val="00DA32AD"/>
    <w:rsid w:val="00DA475B"/>
    <w:rsid w:val="00DA4B0E"/>
    <w:rsid w:val="00DB0FDD"/>
    <w:rsid w:val="00DB28C8"/>
    <w:rsid w:val="00DB39AA"/>
    <w:rsid w:val="00DB538B"/>
    <w:rsid w:val="00DC15B9"/>
    <w:rsid w:val="00DC4069"/>
    <w:rsid w:val="00DC63EE"/>
    <w:rsid w:val="00DD006B"/>
    <w:rsid w:val="00DD0326"/>
    <w:rsid w:val="00DD3C90"/>
    <w:rsid w:val="00DD5884"/>
    <w:rsid w:val="00DD7DF0"/>
    <w:rsid w:val="00DE030C"/>
    <w:rsid w:val="00DE1302"/>
    <w:rsid w:val="00DE16B3"/>
    <w:rsid w:val="00DE1E10"/>
    <w:rsid w:val="00DE267D"/>
    <w:rsid w:val="00DE2924"/>
    <w:rsid w:val="00DE4AA4"/>
    <w:rsid w:val="00DE709F"/>
    <w:rsid w:val="00DF0ABE"/>
    <w:rsid w:val="00DF1636"/>
    <w:rsid w:val="00DF19FE"/>
    <w:rsid w:val="00DF2532"/>
    <w:rsid w:val="00DF314F"/>
    <w:rsid w:val="00DF4504"/>
    <w:rsid w:val="00DF45C8"/>
    <w:rsid w:val="00E039DA"/>
    <w:rsid w:val="00E05B53"/>
    <w:rsid w:val="00E06011"/>
    <w:rsid w:val="00E07084"/>
    <w:rsid w:val="00E07BC5"/>
    <w:rsid w:val="00E1216B"/>
    <w:rsid w:val="00E14880"/>
    <w:rsid w:val="00E14FB1"/>
    <w:rsid w:val="00E16130"/>
    <w:rsid w:val="00E2166C"/>
    <w:rsid w:val="00E22302"/>
    <w:rsid w:val="00E231EC"/>
    <w:rsid w:val="00E24A06"/>
    <w:rsid w:val="00E255B6"/>
    <w:rsid w:val="00E25E04"/>
    <w:rsid w:val="00E27196"/>
    <w:rsid w:val="00E304BF"/>
    <w:rsid w:val="00E322C8"/>
    <w:rsid w:val="00E32D04"/>
    <w:rsid w:val="00E34573"/>
    <w:rsid w:val="00E34A1A"/>
    <w:rsid w:val="00E35640"/>
    <w:rsid w:val="00E41FDB"/>
    <w:rsid w:val="00E4339D"/>
    <w:rsid w:val="00E43D42"/>
    <w:rsid w:val="00E453F0"/>
    <w:rsid w:val="00E475CF"/>
    <w:rsid w:val="00E476F6"/>
    <w:rsid w:val="00E47D81"/>
    <w:rsid w:val="00E50DDF"/>
    <w:rsid w:val="00E5238B"/>
    <w:rsid w:val="00E52AB4"/>
    <w:rsid w:val="00E541C6"/>
    <w:rsid w:val="00E54407"/>
    <w:rsid w:val="00E6120B"/>
    <w:rsid w:val="00E630EA"/>
    <w:rsid w:val="00E6686D"/>
    <w:rsid w:val="00E66A70"/>
    <w:rsid w:val="00E72A85"/>
    <w:rsid w:val="00E75B64"/>
    <w:rsid w:val="00E75F02"/>
    <w:rsid w:val="00E765A5"/>
    <w:rsid w:val="00E76F2B"/>
    <w:rsid w:val="00E76F4F"/>
    <w:rsid w:val="00E812EE"/>
    <w:rsid w:val="00E822DF"/>
    <w:rsid w:val="00E8335B"/>
    <w:rsid w:val="00E876F5"/>
    <w:rsid w:val="00E9090F"/>
    <w:rsid w:val="00E917DF"/>
    <w:rsid w:val="00E92054"/>
    <w:rsid w:val="00E922D2"/>
    <w:rsid w:val="00E94200"/>
    <w:rsid w:val="00E95BF6"/>
    <w:rsid w:val="00E9638A"/>
    <w:rsid w:val="00E96982"/>
    <w:rsid w:val="00E96BEC"/>
    <w:rsid w:val="00E978DA"/>
    <w:rsid w:val="00EA0F81"/>
    <w:rsid w:val="00EA1236"/>
    <w:rsid w:val="00EA3DD9"/>
    <w:rsid w:val="00EA4BBA"/>
    <w:rsid w:val="00EA64D4"/>
    <w:rsid w:val="00EA7A9B"/>
    <w:rsid w:val="00EB2ADA"/>
    <w:rsid w:val="00EB43DF"/>
    <w:rsid w:val="00EB5638"/>
    <w:rsid w:val="00EB6784"/>
    <w:rsid w:val="00EB6B66"/>
    <w:rsid w:val="00EC3538"/>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68D"/>
    <w:rsid w:val="00EF59E4"/>
    <w:rsid w:val="00EF5E46"/>
    <w:rsid w:val="00F01859"/>
    <w:rsid w:val="00F03DF7"/>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EF4"/>
    <w:rsid w:val="00F31622"/>
    <w:rsid w:val="00F3187E"/>
    <w:rsid w:val="00F33247"/>
    <w:rsid w:val="00F33FC6"/>
    <w:rsid w:val="00F3445F"/>
    <w:rsid w:val="00F3453D"/>
    <w:rsid w:val="00F34DEA"/>
    <w:rsid w:val="00F36500"/>
    <w:rsid w:val="00F41013"/>
    <w:rsid w:val="00F42FF9"/>
    <w:rsid w:val="00F43875"/>
    <w:rsid w:val="00F451F5"/>
    <w:rsid w:val="00F4575D"/>
    <w:rsid w:val="00F46441"/>
    <w:rsid w:val="00F47504"/>
    <w:rsid w:val="00F500C3"/>
    <w:rsid w:val="00F50382"/>
    <w:rsid w:val="00F510A7"/>
    <w:rsid w:val="00F511CF"/>
    <w:rsid w:val="00F56534"/>
    <w:rsid w:val="00F6175E"/>
    <w:rsid w:val="00F61823"/>
    <w:rsid w:val="00F6257B"/>
    <w:rsid w:val="00F626F1"/>
    <w:rsid w:val="00F654ED"/>
    <w:rsid w:val="00F6629F"/>
    <w:rsid w:val="00F66977"/>
    <w:rsid w:val="00F66B02"/>
    <w:rsid w:val="00F67CAF"/>
    <w:rsid w:val="00F67CCC"/>
    <w:rsid w:val="00F70150"/>
    <w:rsid w:val="00F70416"/>
    <w:rsid w:val="00F70D0A"/>
    <w:rsid w:val="00F70E9B"/>
    <w:rsid w:val="00F7183D"/>
    <w:rsid w:val="00F720DC"/>
    <w:rsid w:val="00F74CE2"/>
    <w:rsid w:val="00F74FCC"/>
    <w:rsid w:val="00F76DD5"/>
    <w:rsid w:val="00F77285"/>
    <w:rsid w:val="00F813B6"/>
    <w:rsid w:val="00F813B8"/>
    <w:rsid w:val="00F8185A"/>
    <w:rsid w:val="00F872C0"/>
    <w:rsid w:val="00F91E7F"/>
    <w:rsid w:val="00F94708"/>
    <w:rsid w:val="00F955AB"/>
    <w:rsid w:val="00F971AD"/>
    <w:rsid w:val="00F9767F"/>
    <w:rsid w:val="00FA2AC0"/>
    <w:rsid w:val="00FA4F86"/>
    <w:rsid w:val="00FA530B"/>
    <w:rsid w:val="00FA6A01"/>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 w:val="00FF13D7"/>
    <w:rsid w:val="00FF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 w:type="paragraph" w:styleId="NormalWeb">
    <w:name w:val="Normal (Web)"/>
    <w:basedOn w:val="Normal"/>
    <w:uiPriority w:val="99"/>
    <w:unhideWhenUsed/>
    <w:rsid w:val="00A3497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0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13222</TotalTime>
  <Pages>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1182</cp:revision>
  <cp:lastPrinted>2019-12-21T11:45:00Z</cp:lastPrinted>
  <dcterms:created xsi:type="dcterms:W3CDTF">2012-12-18T11:49:00Z</dcterms:created>
  <dcterms:modified xsi:type="dcterms:W3CDTF">2021-04-03T14:20:00Z</dcterms:modified>
</cp:coreProperties>
</file>