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826C" w14:textId="55493D71"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EF7603">
        <w:rPr>
          <w:rFonts w:ascii="Gill Sans MT" w:hAnsi="Gill Sans MT" w:cs="Arial"/>
          <w:b/>
          <w:color w:val="C00000"/>
        </w:rPr>
        <w:t xml:space="preserve"> </w:t>
      </w:r>
      <w:r w:rsidR="00071791">
        <w:rPr>
          <w:rFonts w:ascii="Gill Sans MT" w:hAnsi="Gill Sans MT" w:cs="Arial"/>
          <w:b/>
          <w:color w:val="C00000"/>
        </w:rPr>
        <w:br/>
      </w:r>
      <w:r w:rsidR="00CB57B7">
        <w:rPr>
          <w:rFonts w:ascii="Gill Sans MT" w:hAnsi="Gill Sans MT" w:cs="Arial"/>
          <w:b/>
          <w:color w:val="C00000"/>
        </w:rPr>
        <w:t>Acts 8.26-40</w:t>
      </w:r>
      <w:r w:rsidR="00EC691A">
        <w:rPr>
          <w:rFonts w:ascii="Gill Sans MT" w:hAnsi="Gill Sans MT" w:cs="Arial"/>
          <w:b/>
          <w:color w:val="C00000"/>
        </w:rPr>
        <w:br/>
      </w:r>
      <w:r w:rsidR="0016752D">
        <w:rPr>
          <w:rFonts w:ascii="Gill Sans MT" w:hAnsi="Gill Sans MT" w:cs="Arial"/>
          <w:b/>
          <w:color w:val="C00000"/>
        </w:rPr>
        <w:t>John 15.1-8</w:t>
      </w:r>
      <w:r w:rsidR="00644AED">
        <w:rPr>
          <w:rFonts w:ascii="Gill Sans MT" w:hAnsi="Gill Sans MT" w:cs="Arial"/>
          <w:b/>
          <w:color w:val="C00000"/>
        </w:rPr>
        <w:br/>
      </w:r>
      <w:r w:rsidR="00203B9E">
        <w:rPr>
          <w:rFonts w:ascii="Gill Sans MT" w:hAnsi="Gill Sans MT" w:cs="Arial"/>
          <w:b/>
          <w:color w:val="C00000"/>
        </w:rPr>
        <w:t>2</w:t>
      </w:r>
      <w:r w:rsidR="00CB57B7" w:rsidRPr="00CB57B7">
        <w:rPr>
          <w:rFonts w:ascii="Gill Sans MT" w:hAnsi="Gill Sans MT" w:cs="Arial"/>
          <w:b/>
          <w:color w:val="C00000"/>
          <w:vertAlign w:val="superscript"/>
        </w:rPr>
        <w:t>nd</w:t>
      </w:r>
      <w:r w:rsidR="00CB57B7">
        <w:rPr>
          <w:rFonts w:ascii="Gill Sans MT" w:hAnsi="Gill Sans MT" w:cs="Arial"/>
          <w:b/>
          <w:color w:val="C00000"/>
        </w:rPr>
        <w:t xml:space="preserve"> May 2021</w:t>
      </w:r>
      <w:r w:rsidR="00F42FF9">
        <w:rPr>
          <w:rFonts w:ascii="Gill Sans MT" w:hAnsi="Gill Sans MT" w:cs="Arial"/>
          <w:b/>
          <w:color w:val="C00000"/>
        </w:rPr>
        <w:t xml:space="preserve"> </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370692">
        <w:rPr>
          <w:rFonts w:ascii="Gill Sans MT" w:hAnsi="Gill Sans MT"/>
          <w:b/>
          <w:bCs/>
          <w:color w:val="C00000"/>
        </w:rPr>
        <w:t xml:space="preserve"> </w:t>
      </w:r>
      <w:r w:rsidR="00CB57B7">
        <w:rPr>
          <w:rFonts w:ascii="Gill Sans MT" w:hAnsi="Gill Sans MT"/>
          <w:b/>
          <w:bCs/>
          <w:color w:val="C00000"/>
        </w:rPr>
        <w:t xml:space="preserve">Believing and </w:t>
      </w:r>
      <w:proofErr w:type="gramStart"/>
      <w:r w:rsidR="00CB57B7">
        <w:rPr>
          <w:rFonts w:ascii="Gill Sans MT" w:hAnsi="Gill Sans MT"/>
          <w:b/>
          <w:bCs/>
          <w:color w:val="C00000"/>
        </w:rPr>
        <w:t>Belonging</w:t>
      </w:r>
      <w:proofErr w:type="gramEnd"/>
    </w:p>
    <w:p w14:paraId="7EC70B12" w14:textId="790CA3F9" w:rsidR="00CB57B7" w:rsidRDefault="00D96587" w:rsidP="00066197">
      <w:pPr>
        <w:rPr>
          <w:rFonts w:ascii="Arial" w:eastAsia="Calibri" w:hAnsi="Arial" w:cs="Arial"/>
          <w:iCs/>
        </w:rPr>
      </w:pPr>
      <w:bookmarkStart w:id="0" w:name="_Hlk482367604"/>
      <w:bookmarkStart w:id="1" w:name="_Hlk478549538"/>
      <w:r>
        <w:rPr>
          <w:rFonts w:ascii="Arial" w:hAnsi="Arial" w:cs="Arial"/>
        </w:rPr>
        <w:br/>
      </w:r>
      <w:bookmarkStart w:id="2" w:name="_Hlk62045248"/>
      <w:bookmarkStart w:id="3" w:name="_Hlk482698199"/>
      <w:r w:rsidR="00CB57B7">
        <w:rPr>
          <w:rFonts w:ascii="Arial" w:eastAsia="Calibri" w:hAnsi="Arial" w:cs="Arial"/>
          <w:iCs/>
        </w:rPr>
        <w:t xml:space="preserve">Minister: </w:t>
      </w:r>
      <w:r w:rsidR="00CB57B7">
        <w:rPr>
          <w:rFonts w:ascii="Arial" w:eastAsia="Calibri" w:hAnsi="Arial" w:cs="Arial"/>
          <w:iCs/>
        </w:rPr>
        <w:tab/>
      </w:r>
      <w:r w:rsidR="00CB57B7" w:rsidRPr="006F1B0E">
        <w:rPr>
          <w:rFonts w:ascii="Arial" w:eastAsia="Calibri" w:hAnsi="Arial" w:cs="Arial"/>
          <w:iCs/>
        </w:rPr>
        <w:t xml:space="preserve">Gracious God </w:t>
      </w:r>
      <w:r w:rsidR="00CB57B7">
        <w:rPr>
          <w:rFonts w:ascii="Arial" w:eastAsia="Calibri" w:hAnsi="Arial" w:cs="Arial"/>
          <w:iCs/>
        </w:rPr>
        <w:br/>
      </w:r>
      <w:r w:rsidR="00CB57B7">
        <w:rPr>
          <w:rFonts w:ascii="Arial" w:eastAsia="Calibri" w:hAnsi="Arial" w:cs="Arial"/>
          <w:b/>
          <w:bCs/>
          <w:iCs/>
        </w:rPr>
        <w:t xml:space="preserve">All: </w:t>
      </w:r>
      <w:r w:rsidR="00CB57B7">
        <w:rPr>
          <w:rFonts w:ascii="Arial" w:eastAsia="Calibri" w:hAnsi="Arial" w:cs="Arial"/>
          <w:b/>
          <w:bCs/>
          <w:iCs/>
        </w:rPr>
        <w:tab/>
      </w:r>
      <w:r w:rsidR="00CB57B7">
        <w:rPr>
          <w:rFonts w:ascii="Arial" w:eastAsia="Calibri" w:hAnsi="Arial" w:cs="Arial"/>
          <w:b/>
          <w:bCs/>
          <w:iCs/>
        </w:rPr>
        <w:tab/>
      </w:r>
      <w:r w:rsidR="00CB57B7" w:rsidRPr="006F1B0E">
        <w:rPr>
          <w:rFonts w:ascii="Arial" w:eastAsia="Calibri" w:hAnsi="Arial" w:cs="Arial"/>
          <w:b/>
          <w:bCs/>
          <w:iCs/>
        </w:rPr>
        <w:t xml:space="preserve">May your Living Word </w:t>
      </w:r>
      <w:r w:rsidR="00CB57B7">
        <w:rPr>
          <w:rFonts w:ascii="Arial" w:eastAsia="Calibri" w:hAnsi="Arial" w:cs="Arial"/>
          <w:b/>
          <w:bCs/>
          <w:iCs/>
        </w:rPr>
        <w:br/>
        <w:t xml:space="preserve"> </w:t>
      </w:r>
      <w:r w:rsidR="00CB57B7">
        <w:rPr>
          <w:rFonts w:ascii="Arial" w:eastAsia="Calibri" w:hAnsi="Arial" w:cs="Arial"/>
          <w:b/>
          <w:bCs/>
          <w:iCs/>
        </w:rPr>
        <w:tab/>
      </w:r>
      <w:r w:rsidR="00CB57B7">
        <w:rPr>
          <w:rFonts w:ascii="Arial" w:eastAsia="Calibri" w:hAnsi="Arial" w:cs="Arial"/>
          <w:b/>
          <w:bCs/>
          <w:iCs/>
        </w:rPr>
        <w:tab/>
      </w:r>
      <w:r w:rsidR="00CB57B7" w:rsidRPr="006F1B0E">
        <w:rPr>
          <w:rFonts w:ascii="Arial" w:eastAsia="Calibri" w:hAnsi="Arial" w:cs="Arial"/>
          <w:b/>
          <w:bCs/>
          <w:iCs/>
        </w:rPr>
        <w:t>come to us afresh this morning</w:t>
      </w:r>
      <w:r w:rsidR="00CB57B7">
        <w:rPr>
          <w:rFonts w:ascii="Arial" w:eastAsia="Calibri" w:hAnsi="Arial" w:cs="Arial"/>
          <w:iCs/>
        </w:rPr>
        <w:br/>
        <w:t xml:space="preserve">Minister: </w:t>
      </w:r>
      <w:r w:rsidR="00CB57B7">
        <w:rPr>
          <w:rFonts w:ascii="Arial" w:eastAsia="Calibri" w:hAnsi="Arial" w:cs="Arial"/>
          <w:iCs/>
        </w:rPr>
        <w:tab/>
      </w:r>
      <w:r w:rsidR="004608BA">
        <w:rPr>
          <w:rFonts w:ascii="Arial" w:eastAsia="Calibri" w:hAnsi="Arial" w:cs="Arial"/>
          <w:iCs/>
        </w:rPr>
        <w:t>S</w:t>
      </w:r>
      <w:r w:rsidR="004608BA" w:rsidRPr="006F1B0E">
        <w:rPr>
          <w:rFonts w:ascii="Arial" w:eastAsia="Calibri" w:hAnsi="Arial" w:cs="Arial"/>
          <w:iCs/>
        </w:rPr>
        <w:t>o,</w:t>
      </w:r>
      <w:r w:rsidR="00CB57B7" w:rsidRPr="006F1B0E">
        <w:rPr>
          <w:rFonts w:ascii="Arial" w:eastAsia="Calibri" w:hAnsi="Arial" w:cs="Arial"/>
          <w:iCs/>
        </w:rPr>
        <w:t xml:space="preserve"> touch, we pray our minds and hearts</w:t>
      </w:r>
      <w:r w:rsidR="00CB57B7">
        <w:rPr>
          <w:rFonts w:ascii="Arial" w:eastAsia="Calibri" w:hAnsi="Arial" w:cs="Arial"/>
          <w:iCs/>
        </w:rPr>
        <w:br/>
        <w:t xml:space="preserve"> </w:t>
      </w:r>
      <w:r w:rsidR="00CB57B7">
        <w:rPr>
          <w:rFonts w:ascii="Arial" w:eastAsia="Calibri" w:hAnsi="Arial" w:cs="Arial"/>
          <w:iCs/>
        </w:rPr>
        <w:tab/>
      </w:r>
      <w:r w:rsidR="00CB57B7">
        <w:rPr>
          <w:rFonts w:ascii="Arial" w:eastAsia="Calibri" w:hAnsi="Arial" w:cs="Arial"/>
          <w:iCs/>
        </w:rPr>
        <w:tab/>
      </w:r>
      <w:r w:rsidR="00CB57B7" w:rsidRPr="006F1B0E">
        <w:rPr>
          <w:rFonts w:ascii="Arial" w:eastAsia="Calibri" w:hAnsi="Arial" w:cs="Arial"/>
          <w:iCs/>
        </w:rPr>
        <w:t xml:space="preserve">with your grace and truth </w:t>
      </w:r>
      <w:r w:rsidR="00CB57B7">
        <w:rPr>
          <w:rFonts w:ascii="Arial" w:eastAsia="Calibri" w:hAnsi="Arial" w:cs="Arial"/>
          <w:iCs/>
        </w:rPr>
        <w:br/>
      </w:r>
      <w:r w:rsidR="00CB57B7">
        <w:rPr>
          <w:rFonts w:ascii="Arial" w:eastAsia="Calibri" w:hAnsi="Arial" w:cs="Arial"/>
          <w:b/>
          <w:bCs/>
          <w:iCs/>
        </w:rPr>
        <w:t xml:space="preserve">All: </w:t>
      </w:r>
      <w:r w:rsidR="00CB57B7">
        <w:rPr>
          <w:rFonts w:ascii="Arial" w:eastAsia="Calibri" w:hAnsi="Arial" w:cs="Arial"/>
          <w:b/>
          <w:bCs/>
          <w:iCs/>
        </w:rPr>
        <w:tab/>
      </w:r>
      <w:r w:rsidR="00CB57B7">
        <w:rPr>
          <w:rFonts w:ascii="Arial" w:eastAsia="Calibri" w:hAnsi="Arial" w:cs="Arial"/>
          <w:b/>
          <w:bCs/>
          <w:iCs/>
        </w:rPr>
        <w:tab/>
      </w:r>
      <w:r w:rsidR="00CB57B7" w:rsidRPr="006F1B0E">
        <w:rPr>
          <w:rFonts w:ascii="Arial" w:eastAsia="Calibri" w:hAnsi="Arial" w:cs="Arial"/>
          <w:b/>
          <w:bCs/>
          <w:iCs/>
        </w:rPr>
        <w:t>Through Christ our Lord</w:t>
      </w:r>
      <w:r w:rsidR="00CB57B7">
        <w:rPr>
          <w:rFonts w:ascii="Arial" w:eastAsia="Calibri" w:hAnsi="Arial" w:cs="Arial"/>
          <w:b/>
          <w:bCs/>
          <w:iCs/>
        </w:rPr>
        <w:br/>
        <w:t xml:space="preserve"> </w:t>
      </w:r>
      <w:r w:rsidR="00CB57B7">
        <w:rPr>
          <w:rFonts w:ascii="Arial" w:eastAsia="Calibri" w:hAnsi="Arial" w:cs="Arial"/>
          <w:b/>
          <w:bCs/>
          <w:iCs/>
        </w:rPr>
        <w:tab/>
      </w:r>
      <w:r w:rsidR="00CB57B7">
        <w:rPr>
          <w:rFonts w:ascii="Arial" w:eastAsia="Calibri" w:hAnsi="Arial" w:cs="Arial"/>
          <w:b/>
          <w:bCs/>
          <w:iCs/>
        </w:rPr>
        <w:tab/>
      </w:r>
      <w:r w:rsidR="00CB57B7" w:rsidRPr="006F1B0E">
        <w:rPr>
          <w:rFonts w:ascii="Arial" w:eastAsia="Calibri" w:hAnsi="Arial" w:cs="Arial"/>
          <w:b/>
          <w:bCs/>
          <w:iCs/>
        </w:rPr>
        <w:t>and in the power of your Spirit.  Amen</w:t>
      </w:r>
      <w:r w:rsidR="00CB57B7">
        <w:rPr>
          <w:rFonts w:ascii="Arial" w:eastAsia="Calibri" w:hAnsi="Arial" w:cs="Arial"/>
          <w:b/>
          <w:bCs/>
          <w:iCs/>
        </w:rPr>
        <w:br/>
      </w:r>
      <w:r w:rsidR="00CB57B7">
        <w:rPr>
          <w:rFonts w:ascii="Arial" w:eastAsia="Calibri" w:hAnsi="Arial" w:cs="Arial"/>
          <w:b/>
          <w:bCs/>
          <w:iCs/>
        </w:rPr>
        <w:br/>
      </w:r>
      <w:r w:rsidR="00FB302A">
        <w:rPr>
          <w:rFonts w:ascii="Arial" w:eastAsia="Calibri" w:hAnsi="Arial" w:cs="Arial"/>
          <w:iCs/>
        </w:rPr>
        <w:br/>
      </w:r>
      <w:r w:rsidR="00CB57B7">
        <w:rPr>
          <w:rFonts w:ascii="Arial" w:eastAsia="Calibri" w:hAnsi="Arial" w:cs="Arial"/>
          <w:iCs/>
        </w:rPr>
        <w:t xml:space="preserve">One of the things still available to us during the Pandemic, </w:t>
      </w:r>
      <w:proofErr w:type="gramStart"/>
      <w:r w:rsidR="00CB57B7">
        <w:rPr>
          <w:rFonts w:ascii="Arial" w:eastAsia="Calibri" w:hAnsi="Arial" w:cs="Arial"/>
          <w:iCs/>
        </w:rPr>
        <w:t>as long as</w:t>
      </w:r>
      <w:proofErr w:type="gramEnd"/>
      <w:r w:rsidR="00CB57B7">
        <w:rPr>
          <w:rFonts w:ascii="Arial" w:eastAsia="Calibri" w:hAnsi="Arial" w:cs="Arial"/>
          <w:iCs/>
        </w:rPr>
        <w:t xml:space="preserve"> churches were allowed to o</w:t>
      </w:r>
      <w:r w:rsidR="004608BA">
        <w:rPr>
          <w:rFonts w:ascii="Arial" w:eastAsia="Calibri" w:hAnsi="Arial" w:cs="Arial"/>
          <w:iCs/>
        </w:rPr>
        <w:t>pen</w:t>
      </w:r>
      <w:r w:rsidR="00CB57B7">
        <w:rPr>
          <w:rFonts w:ascii="Arial" w:eastAsia="Calibri" w:hAnsi="Arial" w:cs="Arial"/>
          <w:iCs/>
        </w:rPr>
        <w:t xml:space="preserve">, has – </w:t>
      </w:r>
      <w:r w:rsidR="004608BA">
        <w:rPr>
          <w:rFonts w:ascii="Arial" w:eastAsia="Calibri" w:hAnsi="Arial" w:cs="Arial"/>
          <w:iCs/>
        </w:rPr>
        <w:t>surprisingly,</w:t>
      </w:r>
      <w:r w:rsidR="00CB57B7">
        <w:rPr>
          <w:rFonts w:ascii="Arial" w:eastAsia="Calibri" w:hAnsi="Arial" w:cs="Arial"/>
          <w:iCs/>
        </w:rPr>
        <w:t xml:space="preserve"> I think – been the sacrament of baptism, even by full immersion. Scanning through Government guidelines has become a fixture of my working life during this last year and amid all the many </w:t>
      </w:r>
      <w:r w:rsidR="00CB57B7" w:rsidRPr="00CB5DFB">
        <w:rPr>
          <w:rFonts w:ascii="Arial" w:eastAsia="Calibri" w:hAnsi="Arial" w:cs="Arial"/>
          <w:i/>
        </w:rPr>
        <w:t>does and don’ts</w:t>
      </w:r>
      <w:r w:rsidR="00CB57B7">
        <w:rPr>
          <w:rFonts w:ascii="Arial" w:eastAsia="Calibri" w:hAnsi="Arial" w:cs="Arial"/>
          <w:iCs/>
        </w:rPr>
        <w:t xml:space="preserve"> there was a fascinating paragraph or two on how to conduct a Covid safe baptism.  I thought that was great, and not something I anticipated would be on the Government’s radar.</w:t>
      </w:r>
      <w:r w:rsidR="00CB57B7">
        <w:rPr>
          <w:rFonts w:ascii="Arial" w:eastAsia="Calibri" w:hAnsi="Arial" w:cs="Arial"/>
          <w:iCs/>
        </w:rPr>
        <w:br/>
      </w:r>
    </w:p>
    <w:p w14:paraId="5938190C" w14:textId="53CFA1CC" w:rsidR="0016752D" w:rsidRDefault="00CB57B7" w:rsidP="004608BA">
      <w:pPr>
        <w:rPr>
          <w:rFonts w:ascii="Arial" w:eastAsia="Calibri" w:hAnsi="Arial" w:cs="Arial"/>
          <w:iCs/>
        </w:rPr>
      </w:pPr>
      <w:r>
        <w:rPr>
          <w:rFonts w:ascii="Arial" w:eastAsia="Calibri" w:hAnsi="Arial" w:cs="Arial"/>
          <w:iCs/>
        </w:rPr>
        <w:t xml:space="preserve">Today’s reading from Acts ends with a baptism that was neither planned </w:t>
      </w:r>
      <w:r w:rsidR="004608BA">
        <w:rPr>
          <w:rFonts w:ascii="Arial" w:eastAsia="Calibri" w:hAnsi="Arial" w:cs="Arial"/>
          <w:iCs/>
        </w:rPr>
        <w:t>nor</w:t>
      </w:r>
      <w:r>
        <w:rPr>
          <w:rFonts w:ascii="Arial" w:eastAsia="Calibri" w:hAnsi="Arial" w:cs="Arial"/>
          <w:iCs/>
        </w:rPr>
        <w:t xml:space="preserve"> regulated</w:t>
      </w:r>
      <w:r w:rsidR="00530356">
        <w:rPr>
          <w:rFonts w:ascii="Arial" w:eastAsia="Calibri" w:hAnsi="Arial" w:cs="Arial"/>
          <w:iCs/>
        </w:rPr>
        <w:t>.  A spontaneous event that came as the climax of this life changing moment for the Ethiopian official as he travels back home from Jerusalem.</w:t>
      </w:r>
      <w:r w:rsidR="00530356">
        <w:rPr>
          <w:rFonts w:ascii="Arial" w:eastAsia="Calibri" w:hAnsi="Arial" w:cs="Arial"/>
          <w:iCs/>
        </w:rPr>
        <w:br/>
      </w:r>
      <w:r w:rsidR="00530356">
        <w:rPr>
          <w:rFonts w:ascii="Arial" w:eastAsia="Calibri" w:hAnsi="Arial" w:cs="Arial"/>
          <w:iCs/>
        </w:rPr>
        <w:br/>
        <w:t xml:space="preserve">We know nothing of what he did whilst in the city on personal pilgrimage.  Maybe he had purchased the scroll from which he was now reading.  Maybe </w:t>
      </w:r>
      <w:proofErr w:type="gramStart"/>
      <w:r w:rsidR="00530356">
        <w:rPr>
          <w:rFonts w:ascii="Arial" w:eastAsia="Calibri" w:hAnsi="Arial" w:cs="Arial"/>
          <w:iCs/>
        </w:rPr>
        <w:t>he’s</w:t>
      </w:r>
      <w:proofErr w:type="gramEnd"/>
      <w:r w:rsidR="00530356">
        <w:rPr>
          <w:rFonts w:ascii="Arial" w:eastAsia="Calibri" w:hAnsi="Arial" w:cs="Arial"/>
          <w:iCs/>
        </w:rPr>
        <w:t xml:space="preserve"> been at the outer courts of the Temple.  We simply </w:t>
      </w:r>
      <w:proofErr w:type="gramStart"/>
      <w:r w:rsidR="00530356">
        <w:rPr>
          <w:rFonts w:ascii="Arial" w:eastAsia="Calibri" w:hAnsi="Arial" w:cs="Arial"/>
          <w:iCs/>
        </w:rPr>
        <w:t>don’t</w:t>
      </w:r>
      <w:proofErr w:type="gramEnd"/>
      <w:r w:rsidR="00530356">
        <w:rPr>
          <w:rFonts w:ascii="Arial" w:eastAsia="Calibri" w:hAnsi="Arial" w:cs="Arial"/>
          <w:iCs/>
        </w:rPr>
        <w:t xml:space="preserve"> know.  But that pilgrimage was now </w:t>
      </w:r>
      <w:r w:rsidR="004608BA">
        <w:rPr>
          <w:rFonts w:ascii="Arial" w:eastAsia="Calibri" w:hAnsi="Arial" w:cs="Arial"/>
          <w:iCs/>
        </w:rPr>
        <w:t>ending</w:t>
      </w:r>
      <w:r w:rsidR="00530356">
        <w:rPr>
          <w:rFonts w:ascii="Arial" w:eastAsia="Calibri" w:hAnsi="Arial" w:cs="Arial"/>
          <w:iCs/>
        </w:rPr>
        <w:t xml:space="preserve"> and </w:t>
      </w:r>
      <w:r w:rsidR="004608BA">
        <w:rPr>
          <w:rFonts w:ascii="Arial" w:eastAsia="Calibri" w:hAnsi="Arial" w:cs="Arial"/>
          <w:iCs/>
        </w:rPr>
        <w:t>En</w:t>
      </w:r>
      <w:r w:rsidR="00530356">
        <w:rPr>
          <w:rFonts w:ascii="Arial" w:eastAsia="Calibri" w:hAnsi="Arial" w:cs="Arial"/>
          <w:iCs/>
        </w:rPr>
        <w:t xml:space="preserve"> route home, via the Gaza desert road he reads, as is the custom out loud, from the prophet Isaiah.  Philip, prompted by the Spirit, joins </w:t>
      </w:r>
      <w:r w:rsidR="004608BA">
        <w:rPr>
          <w:rFonts w:ascii="Arial" w:eastAsia="Calibri" w:hAnsi="Arial" w:cs="Arial"/>
          <w:iCs/>
        </w:rPr>
        <w:t>him,</w:t>
      </w:r>
      <w:r w:rsidR="00530356">
        <w:rPr>
          <w:rFonts w:ascii="Arial" w:eastAsia="Calibri" w:hAnsi="Arial" w:cs="Arial"/>
          <w:iCs/>
        </w:rPr>
        <w:t xml:space="preserve"> and guides him through that passage.  And then, </w:t>
      </w:r>
      <w:r w:rsidR="00E94FDB">
        <w:rPr>
          <w:rFonts w:ascii="Arial" w:eastAsia="Calibri" w:hAnsi="Arial" w:cs="Arial"/>
          <w:iCs/>
        </w:rPr>
        <w:t>spontaneously</w:t>
      </w:r>
      <w:r w:rsidR="00530356">
        <w:rPr>
          <w:rFonts w:ascii="Arial" w:eastAsia="Calibri" w:hAnsi="Arial" w:cs="Arial"/>
          <w:iCs/>
        </w:rPr>
        <w:t xml:space="preserve">, this finance official from the court of Queen </w:t>
      </w:r>
      <w:r w:rsidR="00530356">
        <w:rPr>
          <w:rFonts w:ascii="Arial" w:eastAsia="Calibri" w:hAnsi="Arial" w:cs="Arial"/>
          <w:iCs/>
        </w:rPr>
        <w:lastRenderedPageBreak/>
        <w:t xml:space="preserve">Candace, sees an oasis and asks Philip to baptise him.  It breaks all the traditions </w:t>
      </w:r>
      <w:proofErr w:type="gramStart"/>
      <w:r w:rsidR="00530356">
        <w:rPr>
          <w:rFonts w:ascii="Arial" w:eastAsia="Calibri" w:hAnsi="Arial" w:cs="Arial"/>
          <w:iCs/>
        </w:rPr>
        <w:t>we’ve</w:t>
      </w:r>
      <w:proofErr w:type="gramEnd"/>
      <w:r w:rsidR="00530356">
        <w:rPr>
          <w:rFonts w:ascii="Arial" w:eastAsia="Calibri" w:hAnsi="Arial" w:cs="Arial"/>
          <w:iCs/>
        </w:rPr>
        <w:t xml:space="preserve"> woven round this sacrament since; no congregation was </w:t>
      </w:r>
      <w:r w:rsidR="004608BA">
        <w:rPr>
          <w:rFonts w:ascii="Arial" w:eastAsia="Calibri" w:hAnsi="Arial" w:cs="Arial"/>
          <w:iCs/>
        </w:rPr>
        <w:t>present,</w:t>
      </w:r>
      <w:r w:rsidR="00530356">
        <w:rPr>
          <w:rFonts w:ascii="Arial" w:eastAsia="Calibri" w:hAnsi="Arial" w:cs="Arial"/>
          <w:iCs/>
        </w:rPr>
        <w:t xml:space="preserve"> and no baptismal classes were hel</w:t>
      </w:r>
      <w:r w:rsidR="00CB5DFB">
        <w:rPr>
          <w:rFonts w:ascii="Arial" w:eastAsia="Calibri" w:hAnsi="Arial" w:cs="Arial"/>
          <w:iCs/>
        </w:rPr>
        <w:t>d</w:t>
      </w:r>
      <w:r w:rsidR="00530356">
        <w:rPr>
          <w:rFonts w:ascii="Arial" w:eastAsia="Calibri" w:hAnsi="Arial" w:cs="Arial"/>
          <w:iCs/>
        </w:rPr>
        <w:t xml:space="preserve"> in preparation.  Yet as one commentator I read last week put it this was a moment to </w:t>
      </w:r>
      <w:r w:rsidR="00530356">
        <w:rPr>
          <w:rFonts w:ascii="Arial" w:eastAsia="Calibri" w:hAnsi="Arial" w:cs="Arial"/>
          <w:i/>
        </w:rPr>
        <w:t xml:space="preserve">put cautious </w:t>
      </w:r>
      <w:r w:rsidR="004608BA">
        <w:rPr>
          <w:rFonts w:ascii="Arial" w:eastAsia="Calibri" w:hAnsi="Arial" w:cs="Arial"/>
          <w:i/>
        </w:rPr>
        <w:t>rationality</w:t>
      </w:r>
      <w:r w:rsidR="00530356">
        <w:rPr>
          <w:rFonts w:ascii="Arial" w:eastAsia="Calibri" w:hAnsi="Arial" w:cs="Arial"/>
          <w:i/>
        </w:rPr>
        <w:t xml:space="preserve"> on the shelf and follow an unrestrained God into the world. </w:t>
      </w:r>
      <w:r w:rsidR="00530356">
        <w:rPr>
          <w:rFonts w:ascii="Arial" w:eastAsia="Calibri" w:hAnsi="Arial" w:cs="Arial"/>
          <w:iCs/>
        </w:rPr>
        <w:t xml:space="preserve">And that, sort of, describes what the Acts of the Apostles is </w:t>
      </w:r>
      <w:proofErr w:type="gramStart"/>
      <w:r w:rsidR="00CB5DFB">
        <w:rPr>
          <w:rFonts w:ascii="Arial" w:eastAsia="Calibri" w:hAnsi="Arial" w:cs="Arial"/>
          <w:iCs/>
        </w:rPr>
        <w:t xml:space="preserve">really </w:t>
      </w:r>
      <w:r w:rsidR="00530356">
        <w:rPr>
          <w:rFonts w:ascii="Arial" w:eastAsia="Calibri" w:hAnsi="Arial" w:cs="Arial"/>
          <w:iCs/>
        </w:rPr>
        <w:t>all</w:t>
      </w:r>
      <w:proofErr w:type="gramEnd"/>
      <w:r w:rsidR="00530356">
        <w:rPr>
          <w:rFonts w:ascii="Arial" w:eastAsia="Calibri" w:hAnsi="Arial" w:cs="Arial"/>
          <w:iCs/>
        </w:rPr>
        <w:t xml:space="preserve"> about.  </w:t>
      </w:r>
      <w:r w:rsidR="00361EAA">
        <w:rPr>
          <w:rFonts w:ascii="Arial" w:eastAsia="Calibri" w:hAnsi="Arial" w:cs="Arial"/>
          <w:iCs/>
        </w:rPr>
        <w:br/>
      </w:r>
      <w:r w:rsidR="00361EAA">
        <w:rPr>
          <w:rFonts w:ascii="Arial" w:eastAsia="Calibri" w:hAnsi="Arial" w:cs="Arial"/>
          <w:iCs/>
        </w:rPr>
        <w:br/>
        <w:t xml:space="preserve">There </w:t>
      </w:r>
      <w:r w:rsidR="00AA2DF1">
        <w:rPr>
          <w:rFonts w:ascii="Arial" w:eastAsia="Calibri" w:hAnsi="Arial" w:cs="Arial"/>
          <w:iCs/>
        </w:rPr>
        <w:t>is</w:t>
      </w:r>
      <w:r w:rsidR="00361EAA">
        <w:rPr>
          <w:rFonts w:ascii="Arial" w:eastAsia="Calibri" w:hAnsi="Arial" w:cs="Arial"/>
          <w:iCs/>
        </w:rPr>
        <w:t xml:space="preserve">, it seems, quite a lot of </w:t>
      </w:r>
      <w:r w:rsidR="004608BA">
        <w:rPr>
          <w:rFonts w:ascii="Arial" w:eastAsia="Calibri" w:hAnsi="Arial" w:cs="Arial"/>
          <w:iCs/>
        </w:rPr>
        <w:t>ambiguity and</w:t>
      </w:r>
      <w:r w:rsidR="00361EAA">
        <w:rPr>
          <w:rFonts w:ascii="Arial" w:eastAsia="Calibri" w:hAnsi="Arial" w:cs="Arial"/>
          <w:iCs/>
        </w:rPr>
        <w:t xml:space="preserve"> contradiction about our Ethiopian official.  If he will forgive us for somewhat invading his private life, we observe that although as a </w:t>
      </w:r>
      <w:r w:rsidR="004608BA">
        <w:rPr>
          <w:rFonts w:ascii="Arial" w:eastAsia="Calibri" w:hAnsi="Arial" w:cs="Arial"/>
          <w:iCs/>
        </w:rPr>
        <w:t>eunuch</w:t>
      </w:r>
      <w:r w:rsidR="00361EAA">
        <w:rPr>
          <w:rFonts w:ascii="Arial" w:eastAsia="Calibri" w:hAnsi="Arial" w:cs="Arial"/>
          <w:iCs/>
        </w:rPr>
        <w:t xml:space="preserve"> he was traditionally thought of as being powerless yet, overseeing the Queen’s treasury made him powerful.  </w:t>
      </w:r>
      <w:proofErr w:type="gramStart"/>
      <w:r w:rsidR="00361EAA">
        <w:rPr>
          <w:rFonts w:ascii="Arial" w:eastAsia="Calibri" w:hAnsi="Arial" w:cs="Arial"/>
          <w:iCs/>
        </w:rPr>
        <w:t>He’s</w:t>
      </w:r>
      <w:proofErr w:type="gramEnd"/>
      <w:r w:rsidR="00361EAA">
        <w:rPr>
          <w:rFonts w:ascii="Arial" w:eastAsia="Calibri" w:hAnsi="Arial" w:cs="Arial"/>
          <w:iCs/>
        </w:rPr>
        <w:t xml:space="preserve"> deliberately referred to as an Ethiopian, which in those far off days was code for saying he came from what was considered the edge of the known world, way out in the sticks, yet he’s an impressive character worthy of note and inclusion in one of the first books of The Church.  </w:t>
      </w:r>
      <w:proofErr w:type="gramStart"/>
      <w:r w:rsidR="00361EAA">
        <w:rPr>
          <w:rFonts w:ascii="Arial" w:eastAsia="Calibri" w:hAnsi="Arial" w:cs="Arial"/>
          <w:iCs/>
        </w:rPr>
        <w:t>It’s</w:t>
      </w:r>
      <w:proofErr w:type="gramEnd"/>
      <w:r w:rsidR="00361EAA">
        <w:rPr>
          <w:rFonts w:ascii="Arial" w:eastAsia="Calibri" w:hAnsi="Arial" w:cs="Arial"/>
          <w:iCs/>
        </w:rPr>
        <w:t xml:space="preserve"> not conclusively known if he was a Jew or Gentile, yet he has travelled to Jerusalem famous for its temple and now enthusiastically reads from literature which is</w:t>
      </w:r>
      <w:r w:rsidR="009044F2">
        <w:rPr>
          <w:rFonts w:ascii="Arial" w:eastAsia="Calibri" w:hAnsi="Arial" w:cs="Arial"/>
          <w:iCs/>
        </w:rPr>
        <w:t>, maybe,</w:t>
      </w:r>
      <w:r w:rsidR="00361EAA">
        <w:rPr>
          <w:rFonts w:ascii="Arial" w:eastAsia="Calibri" w:hAnsi="Arial" w:cs="Arial"/>
          <w:iCs/>
        </w:rPr>
        <w:t xml:space="preserve"> outside </w:t>
      </w:r>
      <w:r w:rsidR="009044F2">
        <w:rPr>
          <w:rFonts w:ascii="Arial" w:eastAsia="Calibri" w:hAnsi="Arial" w:cs="Arial"/>
          <w:iCs/>
        </w:rPr>
        <w:t xml:space="preserve">of </w:t>
      </w:r>
      <w:r w:rsidR="00361EAA">
        <w:rPr>
          <w:rFonts w:ascii="Arial" w:eastAsia="Calibri" w:hAnsi="Arial" w:cs="Arial"/>
          <w:iCs/>
        </w:rPr>
        <w:t xml:space="preserve">his tradition.  And then, after listening to Philip and taking in his counsel </w:t>
      </w:r>
      <w:proofErr w:type="gramStart"/>
      <w:r w:rsidR="00361EAA">
        <w:rPr>
          <w:rFonts w:ascii="Arial" w:eastAsia="Calibri" w:hAnsi="Arial" w:cs="Arial"/>
          <w:iCs/>
        </w:rPr>
        <w:t>it’s</w:t>
      </w:r>
      <w:proofErr w:type="gramEnd"/>
      <w:r w:rsidR="00361EAA">
        <w:rPr>
          <w:rFonts w:ascii="Arial" w:eastAsia="Calibri" w:hAnsi="Arial" w:cs="Arial"/>
          <w:iCs/>
        </w:rPr>
        <w:t xml:space="preserve"> not the evangelist but the Ethiopian who suggests the next step and suddenly brings the carriage to an abrupt baptismal halt.</w:t>
      </w:r>
      <w:r w:rsidR="00361EAA">
        <w:rPr>
          <w:rFonts w:ascii="Arial" w:eastAsia="Calibri" w:hAnsi="Arial" w:cs="Arial"/>
          <w:iCs/>
        </w:rPr>
        <w:br/>
      </w:r>
      <w:r w:rsidR="00361EAA">
        <w:rPr>
          <w:rFonts w:ascii="Arial" w:eastAsia="Calibri" w:hAnsi="Arial" w:cs="Arial"/>
          <w:iCs/>
        </w:rPr>
        <w:br/>
        <w:t xml:space="preserve">Peel away the layers of this story and its full of surprises and </w:t>
      </w:r>
      <w:r w:rsidR="004608BA">
        <w:rPr>
          <w:rFonts w:ascii="Arial" w:eastAsia="Calibri" w:hAnsi="Arial" w:cs="Arial"/>
          <w:iCs/>
        </w:rPr>
        <w:t>contradictions</w:t>
      </w:r>
      <w:r w:rsidR="00361EAA">
        <w:rPr>
          <w:rFonts w:ascii="Arial" w:eastAsia="Calibri" w:hAnsi="Arial" w:cs="Arial"/>
          <w:iCs/>
        </w:rPr>
        <w:t xml:space="preserve">, so much so that surely no one could have seen it coming.  </w:t>
      </w:r>
      <w:proofErr w:type="gramStart"/>
      <w:r w:rsidR="00361EAA">
        <w:rPr>
          <w:rFonts w:ascii="Arial" w:eastAsia="Calibri" w:hAnsi="Arial" w:cs="Arial"/>
          <w:iCs/>
        </w:rPr>
        <w:t>There’s</w:t>
      </w:r>
      <w:proofErr w:type="gramEnd"/>
      <w:r w:rsidR="00361EAA">
        <w:rPr>
          <w:rFonts w:ascii="Arial" w:eastAsia="Calibri" w:hAnsi="Arial" w:cs="Arial"/>
          <w:iCs/>
        </w:rPr>
        <w:t xml:space="preserve"> nothing pre-planned or predictable in Acts 8.</w:t>
      </w:r>
      <w:r w:rsidR="00361EAA">
        <w:rPr>
          <w:rFonts w:ascii="Arial" w:eastAsia="Calibri" w:hAnsi="Arial" w:cs="Arial"/>
          <w:iCs/>
        </w:rPr>
        <w:br/>
      </w:r>
      <w:r w:rsidR="00361EAA">
        <w:rPr>
          <w:rFonts w:ascii="Arial" w:eastAsia="Calibri" w:hAnsi="Arial" w:cs="Arial"/>
          <w:iCs/>
        </w:rPr>
        <w:br/>
        <w:t xml:space="preserve">All my time as a minister I’ve been bombarded by grand sounding Mission Programmes that have originated in denominational headquarters.  They have been full of good intentions and encouragements </w:t>
      </w:r>
      <w:proofErr w:type="gramStart"/>
      <w:r w:rsidR="00361EAA">
        <w:rPr>
          <w:rFonts w:ascii="Arial" w:eastAsia="Calibri" w:hAnsi="Arial" w:cs="Arial"/>
          <w:iCs/>
        </w:rPr>
        <w:t>yet</w:t>
      </w:r>
      <w:r w:rsidR="00D8695E">
        <w:rPr>
          <w:rFonts w:ascii="Arial" w:eastAsia="Calibri" w:hAnsi="Arial" w:cs="Arial"/>
          <w:iCs/>
        </w:rPr>
        <w:t>,</w:t>
      </w:r>
      <w:proofErr w:type="gramEnd"/>
      <w:r w:rsidR="00D8695E">
        <w:rPr>
          <w:rFonts w:ascii="Arial" w:eastAsia="Calibri" w:hAnsi="Arial" w:cs="Arial"/>
          <w:iCs/>
        </w:rPr>
        <w:t xml:space="preserve"> such national initiatives rarely seem to hit the spot</w:t>
      </w:r>
      <w:r w:rsidR="00AA2DF1">
        <w:rPr>
          <w:rFonts w:ascii="Arial" w:eastAsia="Calibri" w:hAnsi="Arial" w:cs="Arial"/>
          <w:iCs/>
        </w:rPr>
        <w:t xml:space="preserve"> in the local context</w:t>
      </w:r>
      <w:r w:rsidR="00D8695E">
        <w:rPr>
          <w:rFonts w:ascii="Arial" w:eastAsia="Calibri" w:hAnsi="Arial" w:cs="Arial"/>
          <w:iCs/>
        </w:rPr>
        <w:t xml:space="preserve">.  God seems to </w:t>
      </w:r>
      <w:r w:rsidR="004608BA">
        <w:rPr>
          <w:rFonts w:ascii="Arial" w:eastAsia="Calibri" w:hAnsi="Arial" w:cs="Arial"/>
          <w:iCs/>
        </w:rPr>
        <w:t>work outside the box so often</w:t>
      </w:r>
      <w:r w:rsidR="00D8695E">
        <w:rPr>
          <w:rFonts w:ascii="Arial" w:eastAsia="Calibri" w:hAnsi="Arial" w:cs="Arial"/>
          <w:iCs/>
        </w:rPr>
        <w:t>.</w:t>
      </w:r>
      <w:r w:rsidR="00D8695E">
        <w:rPr>
          <w:rFonts w:ascii="Arial" w:eastAsia="Calibri" w:hAnsi="Arial" w:cs="Arial"/>
          <w:iCs/>
        </w:rPr>
        <w:br/>
      </w:r>
      <w:r w:rsidR="00D8695E">
        <w:rPr>
          <w:rFonts w:ascii="Arial" w:eastAsia="Calibri" w:hAnsi="Arial" w:cs="Arial"/>
          <w:iCs/>
        </w:rPr>
        <w:br/>
        <w:t xml:space="preserve">Margaret and I have, over recent years, acted as Home Mission visitors to local </w:t>
      </w:r>
      <w:r w:rsidR="000E7039">
        <w:rPr>
          <w:rFonts w:ascii="Arial" w:eastAsia="Calibri" w:hAnsi="Arial" w:cs="Arial"/>
          <w:iCs/>
        </w:rPr>
        <w:t>churches</w:t>
      </w:r>
      <w:r w:rsidR="00D8695E">
        <w:rPr>
          <w:rFonts w:ascii="Arial" w:eastAsia="Calibri" w:hAnsi="Arial" w:cs="Arial"/>
          <w:iCs/>
        </w:rPr>
        <w:t xml:space="preserve"> who receive a centrally funded grant to help support their ministers.  We </w:t>
      </w:r>
      <w:proofErr w:type="gramStart"/>
      <w:r w:rsidR="00D8695E">
        <w:rPr>
          <w:rFonts w:ascii="Arial" w:eastAsia="Calibri" w:hAnsi="Arial" w:cs="Arial"/>
          <w:iCs/>
        </w:rPr>
        <w:t>have to</w:t>
      </w:r>
      <w:proofErr w:type="gramEnd"/>
      <w:r w:rsidR="00D8695E">
        <w:rPr>
          <w:rFonts w:ascii="Arial" w:eastAsia="Calibri" w:hAnsi="Arial" w:cs="Arial"/>
          <w:iCs/>
        </w:rPr>
        <w:t xml:space="preserve"> do a certain amount of box ticking when we make our report.  Yet, at every church </w:t>
      </w:r>
      <w:proofErr w:type="gramStart"/>
      <w:r w:rsidR="00D8695E">
        <w:rPr>
          <w:rFonts w:ascii="Arial" w:eastAsia="Calibri" w:hAnsi="Arial" w:cs="Arial"/>
          <w:iCs/>
        </w:rPr>
        <w:t>we’ve</w:t>
      </w:r>
      <w:proofErr w:type="gramEnd"/>
      <w:r w:rsidR="00D8695E">
        <w:rPr>
          <w:rFonts w:ascii="Arial" w:eastAsia="Calibri" w:hAnsi="Arial" w:cs="Arial"/>
          <w:iCs/>
        </w:rPr>
        <w:t xml:space="preserve"> visited </w:t>
      </w:r>
      <w:r w:rsidR="00D8695E">
        <w:rPr>
          <w:rFonts w:ascii="Arial" w:eastAsia="Calibri" w:hAnsi="Arial" w:cs="Arial"/>
          <w:iCs/>
        </w:rPr>
        <w:lastRenderedPageBreak/>
        <w:t xml:space="preserve">it’s clear that some of the most exciting and productive activities have had beginnings that seemed to come from </w:t>
      </w:r>
      <w:r w:rsidR="004608BA">
        <w:rPr>
          <w:rFonts w:ascii="Arial" w:eastAsia="Calibri" w:hAnsi="Arial" w:cs="Arial"/>
          <w:iCs/>
        </w:rPr>
        <w:t>nowhere</w:t>
      </w:r>
      <w:r w:rsidR="00D8695E">
        <w:rPr>
          <w:rFonts w:ascii="Arial" w:eastAsia="Calibri" w:hAnsi="Arial" w:cs="Arial"/>
          <w:iCs/>
        </w:rPr>
        <w:t xml:space="preserve">.  No plan was being followed, it was just that someone had a bright </w:t>
      </w:r>
      <w:r w:rsidR="004608BA">
        <w:rPr>
          <w:rFonts w:ascii="Arial" w:eastAsia="Calibri" w:hAnsi="Arial" w:cs="Arial"/>
          <w:iCs/>
        </w:rPr>
        <w:t>idea,</w:t>
      </w:r>
      <w:r w:rsidR="00D8695E">
        <w:rPr>
          <w:rFonts w:ascii="Arial" w:eastAsia="Calibri" w:hAnsi="Arial" w:cs="Arial"/>
          <w:iCs/>
        </w:rPr>
        <w:t xml:space="preserve"> or the community responded to a new need.  Instead of mission emerging from a </w:t>
      </w:r>
      <w:r w:rsidR="004608BA">
        <w:rPr>
          <w:rFonts w:ascii="Arial" w:eastAsia="Calibri" w:hAnsi="Arial" w:cs="Arial"/>
          <w:iCs/>
        </w:rPr>
        <w:t>rigid</w:t>
      </w:r>
      <w:r w:rsidR="00D8695E">
        <w:rPr>
          <w:rFonts w:ascii="Arial" w:eastAsia="Calibri" w:hAnsi="Arial" w:cs="Arial"/>
          <w:iCs/>
        </w:rPr>
        <w:t xml:space="preserve"> process </w:t>
      </w:r>
      <w:proofErr w:type="gramStart"/>
      <w:r w:rsidR="00D8695E">
        <w:rPr>
          <w:rFonts w:ascii="Arial" w:eastAsia="Calibri" w:hAnsi="Arial" w:cs="Arial"/>
          <w:iCs/>
        </w:rPr>
        <w:t>I’m</w:t>
      </w:r>
      <w:proofErr w:type="gramEnd"/>
      <w:r w:rsidR="00D8695E">
        <w:rPr>
          <w:rFonts w:ascii="Arial" w:eastAsia="Calibri" w:hAnsi="Arial" w:cs="Arial"/>
          <w:iCs/>
        </w:rPr>
        <w:t xml:space="preserve"> left wondering if it doesn’t flourish better in what at first sight might look like chaos.  And yet God uses these seemingly chance encounters or random moments as we put, what was it, </w:t>
      </w:r>
      <w:r w:rsidR="00D8695E" w:rsidRPr="00D8695E">
        <w:rPr>
          <w:rFonts w:ascii="Arial" w:eastAsia="Calibri" w:hAnsi="Arial" w:cs="Arial"/>
          <w:i/>
        </w:rPr>
        <w:t xml:space="preserve">rationality on the shelf and follow an </w:t>
      </w:r>
      <w:r w:rsidR="004608BA" w:rsidRPr="00D8695E">
        <w:rPr>
          <w:rFonts w:ascii="Arial" w:eastAsia="Calibri" w:hAnsi="Arial" w:cs="Arial"/>
          <w:i/>
        </w:rPr>
        <w:t>unrestrained</w:t>
      </w:r>
      <w:r w:rsidR="00D8695E" w:rsidRPr="00D8695E">
        <w:rPr>
          <w:rFonts w:ascii="Arial" w:eastAsia="Calibri" w:hAnsi="Arial" w:cs="Arial"/>
          <w:i/>
        </w:rPr>
        <w:t xml:space="preserve"> God </w:t>
      </w:r>
      <w:r w:rsidR="00F257F0">
        <w:rPr>
          <w:rFonts w:ascii="Arial" w:eastAsia="Calibri" w:hAnsi="Arial" w:cs="Arial"/>
          <w:i/>
        </w:rPr>
        <w:t xml:space="preserve">out </w:t>
      </w:r>
      <w:r w:rsidR="00D8695E" w:rsidRPr="00D8695E">
        <w:rPr>
          <w:rFonts w:ascii="Arial" w:eastAsia="Calibri" w:hAnsi="Arial" w:cs="Arial"/>
          <w:i/>
        </w:rPr>
        <w:t>into the world.</w:t>
      </w:r>
      <w:r w:rsidR="00D8695E">
        <w:rPr>
          <w:rFonts w:ascii="Arial" w:eastAsia="Calibri" w:hAnsi="Arial" w:cs="Arial"/>
          <w:i/>
        </w:rPr>
        <w:br/>
      </w:r>
      <w:r w:rsidR="00D8695E">
        <w:rPr>
          <w:rFonts w:ascii="Arial" w:eastAsia="Calibri" w:hAnsi="Arial" w:cs="Arial"/>
          <w:i/>
        </w:rPr>
        <w:br/>
      </w:r>
      <w:r w:rsidR="00D8695E">
        <w:rPr>
          <w:rFonts w:ascii="Arial" w:eastAsia="Calibri" w:hAnsi="Arial" w:cs="Arial"/>
          <w:iCs/>
        </w:rPr>
        <w:t xml:space="preserve">I sometimes think </w:t>
      </w:r>
      <w:proofErr w:type="gramStart"/>
      <w:r w:rsidR="00D8695E">
        <w:rPr>
          <w:rFonts w:ascii="Arial" w:eastAsia="Calibri" w:hAnsi="Arial" w:cs="Arial"/>
          <w:iCs/>
        </w:rPr>
        <w:t>that’s</w:t>
      </w:r>
      <w:proofErr w:type="gramEnd"/>
      <w:r w:rsidR="00D8695E">
        <w:rPr>
          <w:rFonts w:ascii="Arial" w:eastAsia="Calibri" w:hAnsi="Arial" w:cs="Arial"/>
          <w:iCs/>
        </w:rPr>
        <w:t xml:space="preserve"> the modus operandi of chaplains, whether they work at </w:t>
      </w:r>
      <w:r w:rsidR="00447989">
        <w:rPr>
          <w:rFonts w:ascii="Arial" w:eastAsia="Calibri" w:hAnsi="Arial" w:cs="Arial"/>
          <w:iCs/>
        </w:rPr>
        <w:t>a</w:t>
      </w:r>
      <w:r w:rsidR="00D8695E">
        <w:rPr>
          <w:rFonts w:ascii="Arial" w:eastAsia="Calibri" w:hAnsi="Arial" w:cs="Arial"/>
          <w:iCs/>
        </w:rPr>
        <w:t xml:space="preserve">irports, hospitals or football clubs.  They call it </w:t>
      </w:r>
      <w:r w:rsidR="00D8695E" w:rsidRPr="00D8695E">
        <w:rPr>
          <w:rFonts w:ascii="Arial" w:eastAsia="Calibri" w:hAnsi="Arial" w:cs="Arial"/>
          <w:i/>
        </w:rPr>
        <w:t>Holy Hanging Around.</w:t>
      </w:r>
      <w:r w:rsidR="00D8695E">
        <w:rPr>
          <w:rFonts w:ascii="Arial" w:eastAsia="Calibri" w:hAnsi="Arial" w:cs="Arial"/>
          <w:i/>
        </w:rPr>
        <w:t xml:space="preserve"> </w:t>
      </w:r>
      <w:r w:rsidR="00D8695E">
        <w:rPr>
          <w:rFonts w:ascii="Arial" w:eastAsia="Calibri" w:hAnsi="Arial" w:cs="Arial"/>
          <w:iCs/>
        </w:rPr>
        <w:t xml:space="preserve">Just being there, sharing the life in all its ups and downs of the community to which they minister and which ministers </w:t>
      </w:r>
      <w:r w:rsidR="003F2B78">
        <w:rPr>
          <w:rFonts w:ascii="Arial" w:eastAsia="Calibri" w:hAnsi="Arial" w:cs="Arial"/>
          <w:iCs/>
        </w:rPr>
        <w:t xml:space="preserve">back </w:t>
      </w:r>
      <w:r w:rsidR="00D8695E">
        <w:rPr>
          <w:rFonts w:ascii="Arial" w:eastAsia="Calibri" w:hAnsi="Arial" w:cs="Arial"/>
          <w:iCs/>
        </w:rPr>
        <w:t xml:space="preserve">to them.  And in moments planned and unplanned, God seems to break in and there is the sharing of kindness, support, </w:t>
      </w:r>
      <w:r w:rsidR="004608BA">
        <w:rPr>
          <w:rFonts w:ascii="Arial" w:eastAsia="Calibri" w:hAnsi="Arial" w:cs="Arial"/>
          <w:iCs/>
        </w:rPr>
        <w:t>encouragement,</w:t>
      </w:r>
      <w:r w:rsidR="00D8695E">
        <w:rPr>
          <w:rFonts w:ascii="Arial" w:eastAsia="Calibri" w:hAnsi="Arial" w:cs="Arial"/>
          <w:iCs/>
        </w:rPr>
        <w:t xml:space="preserve"> and blessing.</w:t>
      </w:r>
      <w:r w:rsidR="00D8695E">
        <w:rPr>
          <w:rFonts w:ascii="Arial" w:eastAsia="Calibri" w:hAnsi="Arial" w:cs="Arial"/>
          <w:iCs/>
        </w:rPr>
        <w:br/>
      </w:r>
      <w:r w:rsidR="00D8695E">
        <w:rPr>
          <w:rFonts w:ascii="Arial" w:eastAsia="Calibri" w:hAnsi="Arial" w:cs="Arial"/>
          <w:iCs/>
        </w:rPr>
        <w:br/>
        <w:t xml:space="preserve">And maybe </w:t>
      </w:r>
      <w:proofErr w:type="gramStart"/>
      <w:r w:rsidR="00D8695E">
        <w:rPr>
          <w:rFonts w:ascii="Arial" w:eastAsia="Calibri" w:hAnsi="Arial" w:cs="Arial"/>
          <w:iCs/>
        </w:rPr>
        <w:t>that’s</w:t>
      </w:r>
      <w:proofErr w:type="gramEnd"/>
      <w:r w:rsidR="00D8695E">
        <w:rPr>
          <w:rFonts w:ascii="Arial" w:eastAsia="Calibri" w:hAnsi="Arial" w:cs="Arial"/>
          <w:iCs/>
        </w:rPr>
        <w:t xml:space="preserve"> your experience too.  You serve God by simply living at the centre of your marriage, family, </w:t>
      </w:r>
      <w:r w:rsidR="004608BA">
        <w:rPr>
          <w:rFonts w:ascii="Arial" w:eastAsia="Calibri" w:hAnsi="Arial" w:cs="Arial"/>
          <w:iCs/>
        </w:rPr>
        <w:t>church,</w:t>
      </w:r>
      <w:r w:rsidR="00D8695E">
        <w:rPr>
          <w:rFonts w:ascii="Arial" w:eastAsia="Calibri" w:hAnsi="Arial" w:cs="Arial"/>
          <w:iCs/>
        </w:rPr>
        <w:t xml:space="preserve"> and community as a fellow traveller and along the road there come</w:t>
      </w:r>
      <w:r w:rsidR="00C102EF">
        <w:rPr>
          <w:rFonts w:ascii="Arial" w:eastAsia="Calibri" w:hAnsi="Arial" w:cs="Arial"/>
          <w:iCs/>
        </w:rPr>
        <w:t>s</w:t>
      </w:r>
      <w:r w:rsidR="00D8695E">
        <w:rPr>
          <w:rFonts w:ascii="Arial" w:eastAsia="Calibri" w:hAnsi="Arial" w:cs="Arial"/>
          <w:iCs/>
        </w:rPr>
        <w:t xml:space="preserve"> moments when speaking or listening, </w:t>
      </w:r>
      <w:r w:rsidR="004608BA">
        <w:rPr>
          <w:rFonts w:ascii="Arial" w:eastAsia="Calibri" w:hAnsi="Arial" w:cs="Arial"/>
          <w:iCs/>
        </w:rPr>
        <w:t>serving,</w:t>
      </w:r>
      <w:r w:rsidR="00D8695E">
        <w:rPr>
          <w:rFonts w:ascii="Arial" w:eastAsia="Calibri" w:hAnsi="Arial" w:cs="Arial"/>
          <w:iCs/>
        </w:rPr>
        <w:t xml:space="preserve"> or being served, seems to bring something of God into the everyday.</w:t>
      </w:r>
      <w:r w:rsidR="002834B7">
        <w:rPr>
          <w:rFonts w:ascii="Arial" w:eastAsia="Calibri" w:hAnsi="Arial" w:cs="Arial"/>
          <w:iCs/>
        </w:rPr>
        <w:br/>
      </w:r>
      <w:r w:rsidR="002834B7">
        <w:rPr>
          <w:rFonts w:ascii="Arial" w:eastAsia="Calibri" w:hAnsi="Arial" w:cs="Arial"/>
          <w:iCs/>
        </w:rPr>
        <w:br/>
        <w:t xml:space="preserve">In today’s story isn’t it significant that the God moment didn’t happen in Jerusalem, for surely that was the plan, and being a finance minister I’m sure the Ethiopian </w:t>
      </w:r>
      <w:r w:rsidR="0016752D">
        <w:rPr>
          <w:rFonts w:ascii="Arial" w:eastAsia="Calibri" w:hAnsi="Arial" w:cs="Arial"/>
          <w:iCs/>
        </w:rPr>
        <w:t xml:space="preserve">had it </w:t>
      </w:r>
      <w:r w:rsidR="00E94FDB">
        <w:rPr>
          <w:rFonts w:ascii="Arial" w:eastAsia="Calibri" w:hAnsi="Arial" w:cs="Arial"/>
          <w:iCs/>
        </w:rPr>
        <w:t>pencilled</w:t>
      </w:r>
      <w:r w:rsidR="0016752D">
        <w:rPr>
          <w:rFonts w:ascii="Arial" w:eastAsia="Calibri" w:hAnsi="Arial" w:cs="Arial"/>
          <w:iCs/>
        </w:rPr>
        <w:t xml:space="preserve"> in the diary.  No, almost chaotically, the moment came when it looked as if the pilgrimage had </w:t>
      </w:r>
      <w:r w:rsidR="00E94FDB">
        <w:rPr>
          <w:rFonts w:ascii="Arial" w:eastAsia="Calibri" w:hAnsi="Arial" w:cs="Arial"/>
          <w:iCs/>
        </w:rPr>
        <w:t>failed,</w:t>
      </w:r>
      <w:r w:rsidR="0016752D">
        <w:rPr>
          <w:rFonts w:ascii="Arial" w:eastAsia="Calibri" w:hAnsi="Arial" w:cs="Arial"/>
          <w:iCs/>
        </w:rPr>
        <w:t xml:space="preserve"> and he was returning home.  At that unexpected moment something of God blesses his life, brings him great joy and a different sort of future.</w:t>
      </w:r>
      <w:r w:rsidR="0016752D">
        <w:rPr>
          <w:rFonts w:ascii="Arial" w:eastAsia="Calibri" w:hAnsi="Arial" w:cs="Arial"/>
          <w:iCs/>
        </w:rPr>
        <w:br/>
      </w:r>
      <w:r w:rsidR="0016752D">
        <w:rPr>
          <w:rFonts w:ascii="Arial" w:eastAsia="Calibri" w:hAnsi="Arial" w:cs="Arial"/>
          <w:iCs/>
        </w:rPr>
        <w:br/>
        <w:t xml:space="preserve">Now, the lectionary pairs this story from Acts with one of the I AM sayings of Jesus found in John 15: </w:t>
      </w:r>
      <w:r w:rsidR="0016752D">
        <w:rPr>
          <w:rFonts w:ascii="Arial" w:eastAsia="Calibri" w:hAnsi="Arial" w:cs="Arial"/>
          <w:i/>
        </w:rPr>
        <w:t xml:space="preserve">I am the true </w:t>
      </w:r>
      <w:r w:rsidR="00E94FDB">
        <w:rPr>
          <w:rFonts w:ascii="Arial" w:eastAsia="Calibri" w:hAnsi="Arial" w:cs="Arial"/>
          <w:i/>
        </w:rPr>
        <w:t>vine,</w:t>
      </w:r>
      <w:r w:rsidR="0016752D">
        <w:rPr>
          <w:rFonts w:ascii="Arial" w:eastAsia="Calibri" w:hAnsi="Arial" w:cs="Arial"/>
          <w:i/>
        </w:rPr>
        <w:t xml:space="preserve"> and my Father is the gardener.  Dwell in me and I will dwell in you.</w:t>
      </w:r>
      <w:r w:rsidR="0016752D">
        <w:rPr>
          <w:rFonts w:ascii="Arial" w:eastAsia="Calibri" w:hAnsi="Arial" w:cs="Arial"/>
          <w:i/>
        </w:rPr>
        <w:br/>
      </w:r>
      <w:r w:rsidR="0016752D">
        <w:rPr>
          <w:rFonts w:ascii="Arial" w:eastAsia="Calibri" w:hAnsi="Arial" w:cs="Arial"/>
          <w:i/>
        </w:rPr>
        <w:br/>
      </w:r>
      <w:r w:rsidR="0016752D">
        <w:rPr>
          <w:rFonts w:ascii="Arial" w:eastAsia="Calibri" w:hAnsi="Arial" w:cs="Arial"/>
          <w:iCs/>
        </w:rPr>
        <w:t>If the Acts story is about believing</w:t>
      </w:r>
      <w:r w:rsidR="00C102EF">
        <w:rPr>
          <w:rFonts w:ascii="Arial" w:eastAsia="Calibri" w:hAnsi="Arial" w:cs="Arial"/>
          <w:iCs/>
        </w:rPr>
        <w:t>,</w:t>
      </w:r>
      <w:r w:rsidR="0016752D">
        <w:rPr>
          <w:rFonts w:ascii="Arial" w:eastAsia="Calibri" w:hAnsi="Arial" w:cs="Arial"/>
          <w:iCs/>
        </w:rPr>
        <w:t xml:space="preserve"> this word picture from John’s gospel is about belonging.</w:t>
      </w:r>
      <w:r w:rsidR="0016752D">
        <w:rPr>
          <w:rFonts w:ascii="Arial" w:eastAsia="Calibri" w:hAnsi="Arial" w:cs="Arial"/>
          <w:iCs/>
        </w:rPr>
        <w:br/>
      </w:r>
    </w:p>
    <w:p w14:paraId="68F0ABC9" w14:textId="479B34BB" w:rsidR="00EF497F" w:rsidRDefault="0016752D" w:rsidP="004608BA">
      <w:pPr>
        <w:rPr>
          <w:rFonts w:ascii="Arial" w:eastAsia="Calibri" w:hAnsi="Arial" w:cs="Arial"/>
          <w:iCs/>
        </w:rPr>
      </w:pPr>
      <w:r>
        <w:rPr>
          <w:rFonts w:ascii="Arial" w:eastAsia="Calibri" w:hAnsi="Arial" w:cs="Arial"/>
          <w:iCs/>
        </w:rPr>
        <w:lastRenderedPageBreak/>
        <w:t>And in a sense that might well have been the continuation of the journey for our treasury official.</w:t>
      </w:r>
      <w:r>
        <w:rPr>
          <w:rFonts w:ascii="Arial" w:eastAsia="Calibri" w:hAnsi="Arial" w:cs="Arial"/>
          <w:iCs/>
        </w:rPr>
        <w:br/>
      </w:r>
      <w:r>
        <w:rPr>
          <w:rFonts w:ascii="Arial" w:eastAsia="Calibri" w:hAnsi="Arial" w:cs="Arial"/>
          <w:iCs/>
        </w:rPr>
        <w:br/>
        <w:t xml:space="preserve">Although we </w:t>
      </w:r>
      <w:proofErr w:type="gramStart"/>
      <w:r>
        <w:rPr>
          <w:rFonts w:ascii="Arial" w:eastAsia="Calibri" w:hAnsi="Arial" w:cs="Arial"/>
          <w:iCs/>
        </w:rPr>
        <w:t>don’t</w:t>
      </w:r>
      <w:proofErr w:type="gramEnd"/>
      <w:r>
        <w:rPr>
          <w:rFonts w:ascii="Arial" w:eastAsia="Calibri" w:hAnsi="Arial" w:cs="Arial"/>
          <w:iCs/>
        </w:rPr>
        <w:t xml:space="preserve"> know what happens next in his personal narrative it has been a feature of history that Ethiopia has </w:t>
      </w:r>
      <w:r w:rsidR="00266AD9">
        <w:rPr>
          <w:rFonts w:ascii="Arial" w:eastAsia="Calibri" w:hAnsi="Arial" w:cs="Arial"/>
          <w:iCs/>
        </w:rPr>
        <w:t xml:space="preserve">long had </w:t>
      </w:r>
      <w:r>
        <w:rPr>
          <w:rFonts w:ascii="Arial" w:eastAsia="Calibri" w:hAnsi="Arial" w:cs="Arial"/>
          <w:iCs/>
        </w:rPr>
        <w:t>a strong a</w:t>
      </w:r>
      <w:r w:rsidR="00266AD9">
        <w:rPr>
          <w:rFonts w:ascii="Arial" w:eastAsia="Calibri" w:hAnsi="Arial" w:cs="Arial"/>
          <w:iCs/>
        </w:rPr>
        <w:t>nd</w:t>
      </w:r>
      <w:r>
        <w:rPr>
          <w:rFonts w:ascii="Arial" w:eastAsia="Calibri" w:hAnsi="Arial" w:cs="Arial"/>
          <w:iCs/>
        </w:rPr>
        <w:t xml:space="preserve"> vibrant Christian community, one of the biggest in Africa today numbering some 50 million Christians.  Might it just be that something of this rich tradition finds its origins in stories like today</w:t>
      </w:r>
      <w:r w:rsidR="001C18A3">
        <w:rPr>
          <w:rFonts w:ascii="Arial" w:eastAsia="Calibri" w:hAnsi="Arial" w:cs="Arial"/>
          <w:iCs/>
        </w:rPr>
        <w:t>’s</w:t>
      </w:r>
      <w:r>
        <w:rPr>
          <w:rFonts w:ascii="Arial" w:eastAsia="Calibri" w:hAnsi="Arial" w:cs="Arial"/>
          <w:iCs/>
        </w:rPr>
        <w:t>.  The believing moved on to belonging and the formation of a thriving community of faith.</w:t>
      </w:r>
      <w:r>
        <w:rPr>
          <w:rFonts w:ascii="Arial" w:eastAsia="Calibri" w:hAnsi="Arial" w:cs="Arial"/>
          <w:iCs/>
        </w:rPr>
        <w:br/>
      </w:r>
      <w:r>
        <w:rPr>
          <w:rFonts w:ascii="Arial" w:eastAsia="Calibri" w:hAnsi="Arial" w:cs="Arial"/>
          <w:iCs/>
        </w:rPr>
        <w:br/>
        <w:t xml:space="preserve">This ‘being together’ which is so </w:t>
      </w:r>
      <w:r w:rsidR="00EF497F">
        <w:rPr>
          <w:rFonts w:ascii="Arial" w:eastAsia="Calibri" w:hAnsi="Arial" w:cs="Arial"/>
          <w:iCs/>
        </w:rPr>
        <w:t>central to the idea of the Vine and abiding in Christ has its challenges.</w:t>
      </w:r>
      <w:r w:rsidR="00EF497F">
        <w:rPr>
          <w:rFonts w:ascii="Arial" w:eastAsia="Calibri" w:hAnsi="Arial" w:cs="Arial"/>
          <w:iCs/>
        </w:rPr>
        <w:br/>
      </w:r>
    </w:p>
    <w:p w14:paraId="6158EDCE" w14:textId="24526DED" w:rsidR="00EF497F" w:rsidRDefault="00EF497F" w:rsidP="004608BA">
      <w:pPr>
        <w:rPr>
          <w:rFonts w:ascii="Arial" w:eastAsia="Calibri" w:hAnsi="Arial" w:cs="Arial"/>
          <w:iCs/>
        </w:rPr>
      </w:pPr>
      <w:r>
        <w:rPr>
          <w:rFonts w:ascii="Arial" w:eastAsia="Calibri" w:hAnsi="Arial" w:cs="Arial"/>
          <w:iCs/>
        </w:rPr>
        <w:t>For some of us it has felt relatively natural.  Indeed, we might have belonged</w:t>
      </w:r>
      <w:r w:rsidR="009E0983">
        <w:rPr>
          <w:rFonts w:ascii="Arial" w:eastAsia="Calibri" w:hAnsi="Arial" w:cs="Arial"/>
          <w:iCs/>
        </w:rPr>
        <w:t xml:space="preserve"> even </w:t>
      </w:r>
      <w:r>
        <w:rPr>
          <w:rFonts w:ascii="Arial" w:eastAsia="Calibri" w:hAnsi="Arial" w:cs="Arial"/>
          <w:iCs/>
        </w:rPr>
        <w:t xml:space="preserve">before we believed.  Church is an environment </w:t>
      </w:r>
      <w:proofErr w:type="gramStart"/>
      <w:r>
        <w:rPr>
          <w:rFonts w:ascii="Arial" w:eastAsia="Calibri" w:hAnsi="Arial" w:cs="Arial"/>
          <w:iCs/>
        </w:rPr>
        <w:t>we’ve</w:t>
      </w:r>
      <w:proofErr w:type="gramEnd"/>
      <w:r>
        <w:rPr>
          <w:rFonts w:ascii="Arial" w:eastAsia="Calibri" w:hAnsi="Arial" w:cs="Arial"/>
          <w:iCs/>
        </w:rPr>
        <w:t xml:space="preserve"> known all our lives.  </w:t>
      </w:r>
      <w:r w:rsidR="00E94FDB">
        <w:rPr>
          <w:rFonts w:ascii="Arial" w:eastAsia="Calibri" w:hAnsi="Arial" w:cs="Arial"/>
          <w:iCs/>
        </w:rPr>
        <w:t>Its</w:t>
      </w:r>
      <w:r>
        <w:rPr>
          <w:rFonts w:ascii="Arial" w:eastAsia="Calibri" w:hAnsi="Arial" w:cs="Arial"/>
          <w:iCs/>
        </w:rPr>
        <w:t xml:space="preserve"> culture is our culture and coming to services feels like coming home.</w:t>
      </w:r>
      <w:r>
        <w:rPr>
          <w:rFonts w:ascii="Arial" w:eastAsia="Calibri" w:hAnsi="Arial" w:cs="Arial"/>
          <w:iCs/>
        </w:rPr>
        <w:br/>
      </w:r>
    </w:p>
    <w:p w14:paraId="27A1376D" w14:textId="18F3DCE0" w:rsidR="00093E37" w:rsidRDefault="00E94FDB" w:rsidP="004608BA">
      <w:pPr>
        <w:rPr>
          <w:rFonts w:ascii="Arial" w:eastAsia="Calibri" w:hAnsi="Arial" w:cs="Arial"/>
          <w:iCs/>
        </w:rPr>
      </w:pPr>
      <w:r>
        <w:rPr>
          <w:rFonts w:ascii="Arial" w:eastAsia="Calibri" w:hAnsi="Arial" w:cs="Arial"/>
          <w:iCs/>
        </w:rPr>
        <w:t>But</w:t>
      </w:r>
      <w:r w:rsidR="00EF497F">
        <w:rPr>
          <w:rFonts w:ascii="Arial" w:eastAsia="Calibri" w:hAnsi="Arial" w:cs="Arial"/>
          <w:iCs/>
        </w:rPr>
        <w:t xml:space="preserve"> I suspect, we are </w:t>
      </w:r>
      <w:r w:rsidR="0021135F">
        <w:rPr>
          <w:rFonts w:ascii="Arial" w:eastAsia="Calibri" w:hAnsi="Arial" w:cs="Arial"/>
          <w:iCs/>
        </w:rPr>
        <w:t xml:space="preserve">now fast </w:t>
      </w:r>
      <w:r w:rsidR="00EF497F">
        <w:rPr>
          <w:rFonts w:ascii="Arial" w:eastAsia="Calibri" w:hAnsi="Arial" w:cs="Arial"/>
          <w:iCs/>
        </w:rPr>
        <w:t xml:space="preserve">moving away from that </w:t>
      </w:r>
      <w:r w:rsidR="0021135F">
        <w:rPr>
          <w:rFonts w:ascii="Arial" w:eastAsia="Calibri" w:hAnsi="Arial" w:cs="Arial"/>
          <w:iCs/>
        </w:rPr>
        <w:t xml:space="preserve">as the norm </w:t>
      </w:r>
      <w:r w:rsidR="00EF497F">
        <w:rPr>
          <w:rFonts w:ascii="Arial" w:eastAsia="Calibri" w:hAnsi="Arial" w:cs="Arial"/>
          <w:iCs/>
        </w:rPr>
        <w:t xml:space="preserve">these days.  Fewer and fewer people have this sort of background so, even if they feel confident to explore faith at a local congregation, church culture may be new, or even off putting.  After all </w:t>
      </w:r>
      <w:proofErr w:type="gramStart"/>
      <w:r w:rsidR="00EF497F">
        <w:rPr>
          <w:rFonts w:ascii="Arial" w:eastAsia="Calibri" w:hAnsi="Arial" w:cs="Arial"/>
          <w:iCs/>
        </w:rPr>
        <w:t>there’s</w:t>
      </w:r>
      <w:proofErr w:type="gramEnd"/>
      <w:r w:rsidR="00EF497F">
        <w:rPr>
          <w:rFonts w:ascii="Arial" w:eastAsia="Calibri" w:hAnsi="Arial" w:cs="Arial"/>
          <w:iCs/>
        </w:rPr>
        <w:t xml:space="preserve"> nothing in the bible about having to meet at 10.30 on a Sunday, sitting in ranks, singing four hymns, saying two prayers and listening to one long sermon.  </w:t>
      </w:r>
      <w:r w:rsidR="00EF497F">
        <w:rPr>
          <w:rFonts w:ascii="Arial" w:eastAsia="Calibri" w:hAnsi="Arial" w:cs="Arial"/>
          <w:iCs/>
        </w:rPr>
        <w:br/>
      </w:r>
      <w:r w:rsidR="00EF497F">
        <w:rPr>
          <w:rFonts w:ascii="Arial" w:eastAsia="Calibri" w:hAnsi="Arial" w:cs="Arial"/>
          <w:iCs/>
        </w:rPr>
        <w:br/>
        <w:t>I thought that was very generous of me to include that last bit!</w:t>
      </w:r>
      <w:r w:rsidR="00EF497F">
        <w:rPr>
          <w:rFonts w:ascii="Arial" w:eastAsia="Calibri" w:hAnsi="Arial" w:cs="Arial"/>
          <w:iCs/>
        </w:rPr>
        <w:br/>
      </w:r>
      <w:r w:rsidR="00EF497F">
        <w:rPr>
          <w:rFonts w:ascii="Arial" w:eastAsia="Calibri" w:hAnsi="Arial" w:cs="Arial"/>
          <w:iCs/>
        </w:rPr>
        <w:br/>
        <w:t xml:space="preserve">Before the Pandemic it was fascinating, and often very encouraging, to see Fresh Expressions of church start up outside of orthodox church culture.  For some that means worshipping on a weeknight after work, for others it’s Table Fellowship – gathering for a </w:t>
      </w:r>
      <w:r>
        <w:rPr>
          <w:rFonts w:ascii="Arial" w:eastAsia="Calibri" w:hAnsi="Arial" w:cs="Arial"/>
          <w:iCs/>
        </w:rPr>
        <w:t>meal and</w:t>
      </w:r>
      <w:r w:rsidR="00EF497F">
        <w:rPr>
          <w:rFonts w:ascii="Arial" w:eastAsia="Calibri" w:hAnsi="Arial" w:cs="Arial"/>
          <w:iCs/>
        </w:rPr>
        <w:t xml:space="preserve"> ending it with bread and wine in someone’s home, and for others it might mean Forest Church, coming together outside in a cathedral of trees.</w:t>
      </w:r>
      <w:r w:rsidR="00EF497F">
        <w:rPr>
          <w:rFonts w:ascii="Arial" w:eastAsia="Calibri" w:hAnsi="Arial" w:cs="Arial"/>
          <w:iCs/>
        </w:rPr>
        <w:br/>
      </w:r>
      <w:r w:rsidR="00EF497F">
        <w:rPr>
          <w:rFonts w:ascii="Arial" w:eastAsia="Calibri" w:hAnsi="Arial" w:cs="Arial"/>
          <w:iCs/>
        </w:rPr>
        <w:br/>
      </w:r>
      <w:r w:rsidR="00093E37">
        <w:rPr>
          <w:rFonts w:ascii="Arial" w:eastAsia="Calibri" w:hAnsi="Arial" w:cs="Arial"/>
          <w:iCs/>
        </w:rPr>
        <w:t xml:space="preserve">All of these expressions are probably a nightmare for ecclesiastical institutions, yet each one surely shows the breath of the Holy Spirit </w:t>
      </w:r>
      <w:r w:rsidR="00093E37">
        <w:rPr>
          <w:rFonts w:ascii="Arial" w:eastAsia="Calibri" w:hAnsi="Arial" w:cs="Arial"/>
          <w:iCs/>
        </w:rPr>
        <w:lastRenderedPageBreak/>
        <w:t xml:space="preserve">touching peoples’ lives and </w:t>
      </w:r>
      <w:r w:rsidR="008C1E02">
        <w:rPr>
          <w:rFonts w:ascii="Arial" w:eastAsia="Calibri" w:hAnsi="Arial" w:cs="Arial"/>
          <w:iCs/>
        </w:rPr>
        <w:t xml:space="preserve">offering a </w:t>
      </w:r>
      <w:r w:rsidR="00093E37">
        <w:rPr>
          <w:rFonts w:ascii="Arial" w:eastAsia="Calibri" w:hAnsi="Arial" w:cs="Arial"/>
          <w:iCs/>
        </w:rPr>
        <w:t xml:space="preserve">different expression for them of what it means to abide in the </w:t>
      </w:r>
      <w:r w:rsidR="00321D54">
        <w:rPr>
          <w:rFonts w:ascii="Arial" w:eastAsia="Calibri" w:hAnsi="Arial" w:cs="Arial"/>
          <w:iCs/>
        </w:rPr>
        <w:t>V</w:t>
      </w:r>
      <w:r w:rsidR="00093E37">
        <w:rPr>
          <w:rFonts w:ascii="Arial" w:eastAsia="Calibri" w:hAnsi="Arial" w:cs="Arial"/>
          <w:iCs/>
        </w:rPr>
        <w:t>ine.</w:t>
      </w:r>
    </w:p>
    <w:p w14:paraId="745FADB0" w14:textId="77777777" w:rsidR="00093E37" w:rsidRDefault="00093E37" w:rsidP="004608BA">
      <w:pPr>
        <w:rPr>
          <w:rFonts w:ascii="Arial" w:eastAsia="Calibri" w:hAnsi="Arial" w:cs="Arial"/>
          <w:iCs/>
        </w:rPr>
      </w:pPr>
    </w:p>
    <w:p w14:paraId="36B1C600" w14:textId="6A5B36B1" w:rsidR="00093E37" w:rsidRDefault="00093E37" w:rsidP="004608BA">
      <w:pPr>
        <w:rPr>
          <w:rFonts w:ascii="Arial" w:eastAsia="Calibri" w:hAnsi="Arial" w:cs="Arial"/>
          <w:iCs/>
        </w:rPr>
      </w:pPr>
      <w:r>
        <w:rPr>
          <w:rFonts w:ascii="Arial" w:eastAsia="Calibri" w:hAnsi="Arial" w:cs="Arial"/>
          <w:iCs/>
        </w:rPr>
        <w:t xml:space="preserve">And </w:t>
      </w:r>
      <w:r w:rsidR="00E94FDB">
        <w:rPr>
          <w:rFonts w:ascii="Arial" w:eastAsia="Calibri" w:hAnsi="Arial" w:cs="Arial"/>
          <w:iCs/>
        </w:rPr>
        <w:t>surely,</w:t>
      </w:r>
      <w:r>
        <w:rPr>
          <w:rFonts w:ascii="Arial" w:eastAsia="Calibri" w:hAnsi="Arial" w:cs="Arial"/>
          <w:iCs/>
        </w:rPr>
        <w:t xml:space="preserve"> we </w:t>
      </w:r>
      <w:r w:rsidR="00321D54">
        <w:rPr>
          <w:rFonts w:ascii="Arial" w:eastAsia="Calibri" w:hAnsi="Arial" w:cs="Arial"/>
          <w:iCs/>
        </w:rPr>
        <w:t>are</w:t>
      </w:r>
      <w:r>
        <w:rPr>
          <w:rFonts w:ascii="Arial" w:eastAsia="Calibri" w:hAnsi="Arial" w:cs="Arial"/>
          <w:iCs/>
        </w:rPr>
        <w:t xml:space="preserve"> glad about that.  </w:t>
      </w:r>
      <w:r>
        <w:rPr>
          <w:rFonts w:ascii="Arial" w:eastAsia="Calibri" w:hAnsi="Arial" w:cs="Arial"/>
          <w:iCs/>
        </w:rPr>
        <w:br/>
      </w:r>
      <w:r>
        <w:rPr>
          <w:rFonts w:ascii="Arial" w:eastAsia="Calibri" w:hAnsi="Arial" w:cs="Arial"/>
          <w:iCs/>
        </w:rPr>
        <w:br/>
        <w:t>The important thing is finding and nurturing that sense of interdependence and mutuality.  Of abiding first in God and then growing alongside one another in the branch of God’s life which is the community of faith to which we belong – whatever its expression</w:t>
      </w:r>
      <w:r w:rsidR="0024098C">
        <w:rPr>
          <w:rFonts w:ascii="Arial" w:eastAsia="Calibri" w:hAnsi="Arial" w:cs="Arial"/>
          <w:iCs/>
        </w:rPr>
        <w:t>,</w:t>
      </w:r>
      <w:r>
        <w:rPr>
          <w:rFonts w:ascii="Arial" w:eastAsia="Calibri" w:hAnsi="Arial" w:cs="Arial"/>
          <w:iCs/>
        </w:rPr>
        <w:t xml:space="preserve"> be it fresh or traditional.</w:t>
      </w:r>
      <w:r>
        <w:rPr>
          <w:rFonts w:ascii="Arial" w:eastAsia="Calibri" w:hAnsi="Arial" w:cs="Arial"/>
          <w:iCs/>
        </w:rPr>
        <w:br/>
      </w:r>
    </w:p>
    <w:p w14:paraId="073BC447" w14:textId="63AF6977" w:rsidR="00A61D81" w:rsidRDefault="00093E37" w:rsidP="00E94FDB">
      <w:pPr>
        <w:rPr>
          <w:rFonts w:ascii="Arial" w:eastAsia="Calibri" w:hAnsi="Arial" w:cs="Arial"/>
        </w:rPr>
      </w:pPr>
      <w:r>
        <w:rPr>
          <w:rFonts w:ascii="Arial" w:eastAsia="Calibri" w:hAnsi="Arial" w:cs="Arial"/>
          <w:iCs/>
        </w:rPr>
        <w:t xml:space="preserve">And so, today’s readings </w:t>
      </w:r>
      <w:r w:rsidR="00E94FDB">
        <w:rPr>
          <w:rFonts w:ascii="Arial" w:eastAsia="Calibri" w:hAnsi="Arial" w:cs="Arial"/>
          <w:iCs/>
        </w:rPr>
        <w:t>bring</w:t>
      </w:r>
      <w:r>
        <w:rPr>
          <w:rFonts w:ascii="Arial" w:eastAsia="Calibri" w:hAnsi="Arial" w:cs="Arial"/>
          <w:iCs/>
        </w:rPr>
        <w:t xml:space="preserve"> together two </w:t>
      </w:r>
      <w:proofErr w:type="gramStart"/>
      <w:r>
        <w:rPr>
          <w:rFonts w:ascii="Arial" w:eastAsia="Calibri" w:hAnsi="Arial" w:cs="Arial"/>
          <w:iCs/>
        </w:rPr>
        <w:t>really important</w:t>
      </w:r>
      <w:proofErr w:type="gramEnd"/>
      <w:r>
        <w:rPr>
          <w:rFonts w:ascii="Arial" w:eastAsia="Calibri" w:hAnsi="Arial" w:cs="Arial"/>
          <w:iCs/>
        </w:rPr>
        <w:t xml:space="preserve"> concepts for us.  There is that transitional moment on the road to Gaza as the Ethiopian is baptised.  Yet, that needs to be followed by a consistent way of life which is made possible by abiding in Christ.  Believing and Belonging.</w:t>
      </w:r>
      <w:r>
        <w:rPr>
          <w:rFonts w:ascii="Arial" w:eastAsia="Calibri" w:hAnsi="Arial" w:cs="Arial"/>
          <w:iCs/>
        </w:rPr>
        <w:br/>
      </w:r>
      <w:r>
        <w:rPr>
          <w:rFonts w:ascii="Arial" w:eastAsia="Calibri" w:hAnsi="Arial" w:cs="Arial"/>
          <w:iCs/>
        </w:rPr>
        <w:br/>
        <w:t xml:space="preserve">At my Baptist theological college we all seemed to have </w:t>
      </w:r>
      <w:r w:rsidR="000E23A6">
        <w:rPr>
          <w:rFonts w:ascii="Arial" w:eastAsia="Calibri" w:hAnsi="Arial" w:cs="Arial"/>
          <w:iCs/>
        </w:rPr>
        <w:t>the same</w:t>
      </w:r>
      <w:r>
        <w:rPr>
          <w:rFonts w:ascii="Arial" w:eastAsia="Calibri" w:hAnsi="Arial" w:cs="Arial"/>
          <w:iCs/>
        </w:rPr>
        <w:t xml:space="preserve"> favourite lecturer and he was the one Anglican on the staff!  His teaching was always so clear, concise and to the point.  And I remember a one liner that he fed us one day:  </w:t>
      </w:r>
      <w:r w:rsidRPr="00093E37">
        <w:rPr>
          <w:rFonts w:ascii="Arial" w:eastAsia="Calibri" w:hAnsi="Arial" w:cs="Arial"/>
          <w:i/>
        </w:rPr>
        <w:t>Baptism lasts a day, discipleship a lifetime.</w:t>
      </w:r>
      <w:r>
        <w:rPr>
          <w:rFonts w:ascii="Arial" w:eastAsia="Calibri" w:hAnsi="Arial" w:cs="Arial"/>
          <w:i/>
        </w:rPr>
        <w:br/>
      </w:r>
      <w:r>
        <w:rPr>
          <w:rFonts w:ascii="Arial" w:eastAsia="Calibri" w:hAnsi="Arial" w:cs="Arial"/>
          <w:i/>
        </w:rPr>
        <w:br/>
      </w:r>
      <w:r>
        <w:rPr>
          <w:rFonts w:ascii="Arial" w:eastAsia="Calibri" w:hAnsi="Arial" w:cs="Arial"/>
          <w:iCs/>
        </w:rPr>
        <w:t xml:space="preserve">Well, </w:t>
      </w:r>
      <w:proofErr w:type="gramStart"/>
      <w:r>
        <w:rPr>
          <w:rFonts w:ascii="Arial" w:eastAsia="Calibri" w:hAnsi="Arial" w:cs="Arial"/>
          <w:iCs/>
        </w:rPr>
        <w:t>that</w:t>
      </w:r>
      <w:r w:rsidR="00E94FDB">
        <w:rPr>
          <w:rFonts w:ascii="Arial" w:eastAsia="Calibri" w:hAnsi="Arial" w:cs="Arial"/>
          <w:iCs/>
        </w:rPr>
        <w:t>’s</w:t>
      </w:r>
      <w:proofErr w:type="gramEnd"/>
      <w:r>
        <w:rPr>
          <w:rFonts w:ascii="Arial" w:eastAsia="Calibri" w:hAnsi="Arial" w:cs="Arial"/>
          <w:iCs/>
        </w:rPr>
        <w:t xml:space="preserve"> your essay title for this wee</w:t>
      </w:r>
      <w:r w:rsidR="00E94FDB">
        <w:rPr>
          <w:rFonts w:ascii="Arial" w:eastAsia="Calibri" w:hAnsi="Arial" w:cs="Arial"/>
          <w:iCs/>
        </w:rPr>
        <w:t>k!</w:t>
      </w:r>
      <w:r w:rsidR="00E94FDB">
        <w:rPr>
          <w:rFonts w:ascii="Arial" w:eastAsia="Calibri" w:hAnsi="Arial" w:cs="Arial"/>
          <w:iCs/>
        </w:rPr>
        <w:br/>
      </w:r>
      <w:r w:rsidR="00E94FDB">
        <w:rPr>
          <w:rFonts w:ascii="Arial" w:eastAsia="Calibri" w:hAnsi="Arial" w:cs="Arial"/>
          <w:iCs/>
        </w:rPr>
        <w:br/>
        <w:t xml:space="preserve">I know it’s perhaps pushing it a bit, but I’d love to think the Ethiopian did return home and establish a community of faith, one that has grown and grown over the centuries.  </w:t>
      </w:r>
      <w:proofErr w:type="gramStart"/>
      <w:r w:rsidR="00E94FDB">
        <w:rPr>
          <w:rFonts w:ascii="Arial" w:eastAsia="Calibri" w:hAnsi="Arial" w:cs="Arial"/>
          <w:iCs/>
        </w:rPr>
        <w:t>I’d</w:t>
      </w:r>
      <w:proofErr w:type="gramEnd"/>
      <w:r w:rsidR="00E94FDB">
        <w:rPr>
          <w:rFonts w:ascii="Arial" w:eastAsia="Calibri" w:hAnsi="Arial" w:cs="Arial"/>
          <w:iCs/>
        </w:rPr>
        <w:t xml:space="preserve"> love to think that although his baptism last</w:t>
      </w:r>
      <w:r w:rsidR="00D1272C">
        <w:rPr>
          <w:rFonts w:ascii="Arial" w:eastAsia="Calibri" w:hAnsi="Arial" w:cs="Arial"/>
          <w:iCs/>
        </w:rPr>
        <w:t>ed</w:t>
      </w:r>
      <w:r w:rsidR="00E94FDB">
        <w:rPr>
          <w:rFonts w:ascii="Arial" w:eastAsia="Calibri" w:hAnsi="Arial" w:cs="Arial"/>
          <w:iCs/>
        </w:rPr>
        <w:t xml:space="preserve"> a day his discipleship continued a lifetime.</w:t>
      </w:r>
      <w:r w:rsidR="00E94FDB">
        <w:rPr>
          <w:rFonts w:ascii="Arial" w:eastAsia="Calibri" w:hAnsi="Arial" w:cs="Arial"/>
          <w:iCs/>
        </w:rPr>
        <w:br/>
      </w:r>
      <w:r w:rsidR="00E94FDB">
        <w:rPr>
          <w:rFonts w:ascii="Arial" w:eastAsia="Calibri" w:hAnsi="Arial" w:cs="Arial"/>
          <w:iCs/>
        </w:rPr>
        <w:br/>
        <w:t>A few years ago I attended the 80</w:t>
      </w:r>
      <w:r w:rsidR="00E94FDB" w:rsidRPr="00E94FDB">
        <w:rPr>
          <w:rFonts w:ascii="Arial" w:eastAsia="Calibri" w:hAnsi="Arial" w:cs="Arial"/>
          <w:iCs/>
          <w:vertAlign w:val="superscript"/>
        </w:rPr>
        <w:t>th</w:t>
      </w:r>
      <w:r w:rsidR="00E94FDB">
        <w:rPr>
          <w:rFonts w:ascii="Arial" w:eastAsia="Calibri" w:hAnsi="Arial" w:cs="Arial"/>
          <w:iCs/>
        </w:rPr>
        <w:t xml:space="preserve"> birthday of my bible class teacher.  We had a photo taken either side of this man we all love and owe so much to.  I looked at it the other day and realised I was baptised with most of these people on the same November evening forty-six years ago.  The </w:t>
      </w:r>
      <w:proofErr w:type="gramStart"/>
      <w:r w:rsidR="00E94FDB">
        <w:rPr>
          <w:rFonts w:ascii="Arial" w:eastAsia="Calibri" w:hAnsi="Arial" w:cs="Arial"/>
          <w:iCs/>
        </w:rPr>
        <w:t>really joyful</w:t>
      </w:r>
      <w:proofErr w:type="gramEnd"/>
      <w:r w:rsidR="00E94FDB">
        <w:rPr>
          <w:rFonts w:ascii="Arial" w:eastAsia="Calibri" w:hAnsi="Arial" w:cs="Arial"/>
          <w:iCs/>
        </w:rPr>
        <w:t xml:space="preserve"> thing is that everyone one of us in that picture is still seeking to be follower of Jesus, still a member of a community of faith.  I think that, more than anything else that day, brought a huge smile of thanksgiving to our bible class teacher.</w:t>
      </w:r>
      <w:r w:rsidR="00E94FDB">
        <w:rPr>
          <w:rFonts w:ascii="Arial" w:eastAsia="Calibri" w:hAnsi="Arial" w:cs="Arial"/>
          <w:iCs/>
        </w:rPr>
        <w:br/>
      </w:r>
      <w:r w:rsidR="00E94FDB">
        <w:rPr>
          <w:rFonts w:ascii="Arial" w:eastAsia="Calibri" w:hAnsi="Arial" w:cs="Arial"/>
          <w:iCs/>
        </w:rPr>
        <w:br/>
      </w:r>
      <w:r w:rsidR="00E94FDB">
        <w:rPr>
          <w:rFonts w:ascii="Arial" w:eastAsia="Calibri" w:hAnsi="Arial" w:cs="Arial"/>
          <w:iCs/>
        </w:rPr>
        <w:lastRenderedPageBreak/>
        <w:t>Today, in these two passages of scripture we have thought of believing and belonging.  And may that be our lived experience in the name of our unrestrained God.  Amen.</w:t>
      </w:r>
      <w:r w:rsidR="00324AF9">
        <w:rPr>
          <w:rFonts w:ascii="Arial" w:eastAsia="Calibri" w:hAnsi="Arial" w:cs="Arial"/>
          <w:iCs/>
        </w:rPr>
        <w:br/>
      </w:r>
      <w:r w:rsidR="00EF3E9A">
        <w:rPr>
          <w:rFonts w:ascii="Arial" w:eastAsia="Calibri" w:hAnsi="Arial" w:cs="Arial"/>
          <w:iCs/>
        </w:rPr>
        <w:t xml:space="preserve">  </w:t>
      </w:r>
    </w:p>
    <w:p w14:paraId="5378E167" w14:textId="4ED53AE1" w:rsidR="00760DCB" w:rsidRPr="00262957" w:rsidRDefault="0076780C" w:rsidP="00262957">
      <w:pPr>
        <w:rPr>
          <w:rFonts w:ascii="Arial" w:eastAsia="Calibri" w:hAnsi="Arial" w:cs="Arial"/>
          <w:iCs/>
        </w:rPr>
      </w:pPr>
      <w:r>
        <w:rPr>
          <w:rFonts w:ascii="Arial" w:eastAsia="Calibri" w:hAnsi="Arial" w:cs="Arial"/>
          <w:iCs/>
        </w:rPr>
        <w:br/>
      </w:r>
      <w:r w:rsidRPr="0076780C">
        <w:rPr>
          <w:rFonts w:ascii="Arial" w:eastAsia="Calibri" w:hAnsi="Arial" w:cs="Arial"/>
          <w:i/>
          <w:sz w:val="16"/>
          <w:szCs w:val="16"/>
        </w:rPr>
        <w:t>Ian Green</w:t>
      </w:r>
      <w:r w:rsidR="00E1216B" w:rsidRPr="0076780C">
        <w:rPr>
          <w:rFonts w:ascii="Arial" w:eastAsia="Calibri" w:hAnsi="Arial" w:cs="Arial"/>
          <w:i/>
          <w:sz w:val="16"/>
          <w:szCs w:val="16"/>
        </w:rPr>
        <w:t xml:space="preserve">, Amersham, </w:t>
      </w:r>
      <w:r w:rsidR="00E94FDB">
        <w:rPr>
          <w:rFonts w:ascii="Arial" w:eastAsia="Calibri" w:hAnsi="Arial" w:cs="Arial"/>
          <w:i/>
          <w:sz w:val="16"/>
          <w:szCs w:val="16"/>
        </w:rPr>
        <w:t>22</w:t>
      </w:r>
      <w:r w:rsidR="00E94FDB" w:rsidRPr="00E94FDB">
        <w:rPr>
          <w:rFonts w:ascii="Arial" w:eastAsia="Calibri" w:hAnsi="Arial" w:cs="Arial"/>
          <w:i/>
          <w:sz w:val="16"/>
          <w:szCs w:val="16"/>
          <w:vertAlign w:val="superscript"/>
        </w:rPr>
        <w:t>nd</w:t>
      </w:r>
      <w:r w:rsidR="00E94FDB">
        <w:rPr>
          <w:rFonts w:ascii="Arial" w:eastAsia="Calibri" w:hAnsi="Arial" w:cs="Arial"/>
          <w:i/>
          <w:sz w:val="16"/>
          <w:szCs w:val="16"/>
        </w:rPr>
        <w:t xml:space="preserve"> </w:t>
      </w:r>
      <w:r w:rsidR="00D572D0">
        <w:rPr>
          <w:rFonts w:ascii="Arial" w:eastAsia="Calibri" w:hAnsi="Arial" w:cs="Arial"/>
          <w:i/>
          <w:sz w:val="16"/>
          <w:szCs w:val="16"/>
        </w:rPr>
        <w:t>April 2021</w:t>
      </w:r>
      <w:bookmarkEnd w:id="0"/>
      <w:bookmarkEnd w:id="1"/>
      <w:bookmarkEnd w:id="2"/>
      <w:bookmarkEnd w:id="3"/>
    </w:p>
    <w:sectPr w:rsidR="00760DCB" w:rsidRPr="00262957"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0886"/>
    <w:rsid w:val="000137BE"/>
    <w:rsid w:val="000139DF"/>
    <w:rsid w:val="00013B2C"/>
    <w:rsid w:val="00013F95"/>
    <w:rsid w:val="000143B0"/>
    <w:rsid w:val="00014703"/>
    <w:rsid w:val="000152C5"/>
    <w:rsid w:val="00015506"/>
    <w:rsid w:val="0001610F"/>
    <w:rsid w:val="00021397"/>
    <w:rsid w:val="0002165E"/>
    <w:rsid w:val="00021F64"/>
    <w:rsid w:val="000251AE"/>
    <w:rsid w:val="0002547D"/>
    <w:rsid w:val="0002629D"/>
    <w:rsid w:val="00027467"/>
    <w:rsid w:val="000277FE"/>
    <w:rsid w:val="00035D8B"/>
    <w:rsid w:val="000361B9"/>
    <w:rsid w:val="00036988"/>
    <w:rsid w:val="00041956"/>
    <w:rsid w:val="00041BA7"/>
    <w:rsid w:val="00041F36"/>
    <w:rsid w:val="00041FAA"/>
    <w:rsid w:val="00042F2B"/>
    <w:rsid w:val="00042F4E"/>
    <w:rsid w:val="00043800"/>
    <w:rsid w:val="00043F4C"/>
    <w:rsid w:val="00045D6C"/>
    <w:rsid w:val="00051144"/>
    <w:rsid w:val="000520C0"/>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3E37"/>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B745D"/>
    <w:rsid w:val="000C135B"/>
    <w:rsid w:val="000C18C8"/>
    <w:rsid w:val="000C18D3"/>
    <w:rsid w:val="000C2124"/>
    <w:rsid w:val="000D0BD4"/>
    <w:rsid w:val="000D49DF"/>
    <w:rsid w:val="000D7BF5"/>
    <w:rsid w:val="000E0CE1"/>
    <w:rsid w:val="000E23A6"/>
    <w:rsid w:val="000E3B27"/>
    <w:rsid w:val="000E7039"/>
    <w:rsid w:val="000F220F"/>
    <w:rsid w:val="000F2260"/>
    <w:rsid w:val="000F2EE7"/>
    <w:rsid w:val="000F3BE5"/>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0BF0"/>
    <w:rsid w:val="00130EBD"/>
    <w:rsid w:val="00131D91"/>
    <w:rsid w:val="00131E10"/>
    <w:rsid w:val="00132397"/>
    <w:rsid w:val="00134FEB"/>
    <w:rsid w:val="001362AB"/>
    <w:rsid w:val="00136B49"/>
    <w:rsid w:val="00140980"/>
    <w:rsid w:val="0014150F"/>
    <w:rsid w:val="0014280C"/>
    <w:rsid w:val="00144216"/>
    <w:rsid w:val="00146266"/>
    <w:rsid w:val="00147FC8"/>
    <w:rsid w:val="0015077D"/>
    <w:rsid w:val="00151C28"/>
    <w:rsid w:val="00151CB3"/>
    <w:rsid w:val="00154AE5"/>
    <w:rsid w:val="00155256"/>
    <w:rsid w:val="00156F8A"/>
    <w:rsid w:val="0016008A"/>
    <w:rsid w:val="001603C7"/>
    <w:rsid w:val="0016314F"/>
    <w:rsid w:val="00165A18"/>
    <w:rsid w:val="00166D4C"/>
    <w:rsid w:val="0016752D"/>
    <w:rsid w:val="00167AC2"/>
    <w:rsid w:val="0017012F"/>
    <w:rsid w:val="0017068B"/>
    <w:rsid w:val="00170AEB"/>
    <w:rsid w:val="00171837"/>
    <w:rsid w:val="00173A5A"/>
    <w:rsid w:val="00174389"/>
    <w:rsid w:val="00174B99"/>
    <w:rsid w:val="00175B95"/>
    <w:rsid w:val="00175F9D"/>
    <w:rsid w:val="00177BE1"/>
    <w:rsid w:val="00180BCF"/>
    <w:rsid w:val="001826E9"/>
    <w:rsid w:val="001833F4"/>
    <w:rsid w:val="0018427D"/>
    <w:rsid w:val="00184605"/>
    <w:rsid w:val="00184E58"/>
    <w:rsid w:val="001859AE"/>
    <w:rsid w:val="00185C9B"/>
    <w:rsid w:val="0018729A"/>
    <w:rsid w:val="001907F4"/>
    <w:rsid w:val="00191119"/>
    <w:rsid w:val="00192E6F"/>
    <w:rsid w:val="001949DA"/>
    <w:rsid w:val="0019623B"/>
    <w:rsid w:val="00197514"/>
    <w:rsid w:val="0019766B"/>
    <w:rsid w:val="001A258F"/>
    <w:rsid w:val="001A3A72"/>
    <w:rsid w:val="001A4674"/>
    <w:rsid w:val="001A53DD"/>
    <w:rsid w:val="001B022E"/>
    <w:rsid w:val="001B25D9"/>
    <w:rsid w:val="001B28E2"/>
    <w:rsid w:val="001B4E51"/>
    <w:rsid w:val="001B4F3E"/>
    <w:rsid w:val="001B5156"/>
    <w:rsid w:val="001B524C"/>
    <w:rsid w:val="001B64E0"/>
    <w:rsid w:val="001B794F"/>
    <w:rsid w:val="001C16BA"/>
    <w:rsid w:val="001C18A3"/>
    <w:rsid w:val="001C1F9D"/>
    <w:rsid w:val="001C69D0"/>
    <w:rsid w:val="001C71CA"/>
    <w:rsid w:val="001C7221"/>
    <w:rsid w:val="001C789E"/>
    <w:rsid w:val="001D063A"/>
    <w:rsid w:val="001D20AE"/>
    <w:rsid w:val="001D2CCA"/>
    <w:rsid w:val="001D30C6"/>
    <w:rsid w:val="001D378E"/>
    <w:rsid w:val="001D3BAA"/>
    <w:rsid w:val="001D4620"/>
    <w:rsid w:val="001D4CF6"/>
    <w:rsid w:val="001D5C56"/>
    <w:rsid w:val="001D663A"/>
    <w:rsid w:val="001D6F21"/>
    <w:rsid w:val="001E04E9"/>
    <w:rsid w:val="001E5CA2"/>
    <w:rsid w:val="001F074C"/>
    <w:rsid w:val="001F33F8"/>
    <w:rsid w:val="001F3415"/>
    <w:rsid w:val="001F3D23"/>
    <w:rsid w:val="00200659"/>
    <w:rsid w:val="00201A65"/>
    <w:rsid w:val="0020309D"/>
    <w:rsid w:val="00203B9E"/>
    <w:rsid w:val="002040D7"/>
    <w:rsid w:val="00205605"/>
    <w:rsid w:val="00205EFB"/>
    <w:rsid w:val="00206D22"/>
    <w:rsid w:val="00206EE9"/>
    <w:rsid w:val="002105F4"/>
    <w:rsid w:val="0021135F"/>
    <w:rsid w:val="00211D6D"/>
    <w:rsid w:val="00211ECD"/>
    <w:rsid w:val="00215627"/>
    <w:rsid w:val="00216D8B"/>
    <w:rsid w:val="00217C3A"/>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098C"/>
    <w:rsid w:val="002422F6"/>
    <w:rsid w:val="00243442"/>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62957"/>
    <w:rsid w:val="00266AD9"/>
    <w:rsid w:val="00266C5A"/>
    <w:rsid w:val="002701D5"/>
    <w:rsid w:val="00271280"/>
    <w:rsid w:val="002722ED"/>
    <w:rsid w:val="00274C0E"/>
    <w:rsid w:val="0027543C"/>
    <w:rsid w:val="00275670"/>
    <w:rsid w:val="002764AA"/>
    <w:rsid w:val="002815E4"/>
    <w:rsid w:val="00281BEE"/>
    <w:rsid w:val="002831FC"/>
    <w:rsid w:val="002834B7"/>
    <w:rsid w:val="00283980"/>
    <w:rsid w:val="00284592"/>
    <w:rsid w:val="0028483E"/>
    <w:rsid w:val="002862BE"/>
    <w:rsid w:val="00286874"/>
    <w:rsid w:val="00287521"/>
    <w:rsid w:val="002912E7"/>
    <w:rsid w:val="00291625"/>
    <w:rsid w:val="00291E15"/>
    <w:rsid w:val="0029260A"/>
    <w:rsid w:val="0029283D"/>
    <w:rsid w:val="002938AE"/>
    <w:rsid w:val="00295735"/>
    <w:rsid w:val="002961D9"/>
    <w:rsid w:val="002A0409"/>
    <w:rsid w:val="002A0A6A"/>
    <w:rsid w:val="002A395F"/>
    <w:rsid w:val="002A47E0"/>
    <w:rsid w:val="002B0646"/>
    <w:rsid w:val="002B3903"/>
    <w:rsid w:val="002B4004"/>
    <w:rsid w:val="002B4C0D"/>
    <w:rsid w:val="002B588E"/>
    <w:rsid w:val="002C24F1"/>
    <w:rsid w:val="002C2D9B"/>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16BD9"/>
    <w:rsid w:val="00321D54"/>
    <w:rsid w:val="0032287E"/>
    <w:rsid w:val="00322D88"/>
    <w:rsid w:val="00324AF9"/>
    <w:rsid w:val="00324E57"/>
    <w:rsid w:val="003263DC"/>
    <w:rsid w:val="00326BC3"/>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D4C"/>
    <w:rsid w:val="00346E8A"/>
    <w:rsid w:val="00350D75"/>
    <w:rsid w:val="0035154B"/>
    <w:rsid w:val="00355BA9"/>
    <w:rsid w:val="00355E46"/>
    <w:rsid w:val="00356D27"/>
    <w:rsid w:val="0036003B"/>
    <w:rsid w:val="00360D82"/>
    <w:rsid w:val="00360FED"/>
    <w:rsid w:val="00361EAA"/>
    <w:rsid w:val="00363E26"/>
    <w:rsid w:val="003645FA"/>
    <w:rsid w:val="00364BDA"/>
    <w:rsid w:val="00364D3C"/>
    <w:rsid w:val="0037028D"/>
    <w:rsid w:val="00370692"/>
    <w:rsid w:val="00370DD8"/>
    <w:rsid w:val="003712B5"/>
    <w:rsid w:val="003715AF"/>
    <w:rsid w:val="00373423"/>
    <w:rsid w:val="00373628"/>
    <w:rsid w:val="00375560"/>
    <w:rsid w:val="00376091"/>
    <w:rsid w:val="00376DF1"/>
    <w:rsid w:val="00380957"/>
    <w:rsid w:val="003819DB"/>
    <w:rsid w:val="00381BEE"/>
    <w:rsid w:val="00382111"/>
    <w:rsid w:val="00382E91"/>
    <w:rsid w:val="00384A79"/>
    <w:rsid w:val="00384B94"/>
    <w:rsid w:val="00384DFF"/>
    <w:rsid w:val="00384EC4"/>
    <w:rsid w:val="0038569A"/>
    <w:rsid w:val="0038737C"/>
    <w:rsid w:val="00387A37"/>
    <w:rsid w:val="00390ED1"/>
    <w:rsid w:val="003913D6"/>
    <w:rsid w:val="00391636"/>
    <w:rsid w:val="003917AA"/>
    <w:rsid w:val="003919F8"/>
    <w:rsid w:val="0039543A"/>
    <w:rsid w:val="00395C73"/>
    <w:rsid w:val="00396068"/>
    <w:rsid w:val="003964EB"/>
    <w:rsid w:val="00397603"/>
    <w:rsid w:val="003A4823"/>
    <w:rsid w:val="003A5AE6"/>
    <w:rsid w:val="003A6211"/>
    <w:rsid w:val="003B2AB3"/>
    <w:rsid w:val="003B44AB"/>
    <w:rsid w:val="003B47B2"/>
    <w:rsid w:val="003B4BA1"/>
    <w:rsid w:val="003B5E23"/>
    <w:rsid w:val="003B6B71"/>
    <w:rsid w:val="003C0012"/>
    <w:rsid w:val="003C0D57"/>
    <w:rsid w:val="003C1557"/>
    <w:rsid w:val="003C230B"/>
    <w:rsid w:val="003C2802"/>
    <w:rsid w:val="003C4429"/>
    <w:rsid w:val="003C5FDD"/>
    <w:rsid w:val="003C6020"/>
    <w:rsid w:val="003C659C"/>
    <w:rsid w:val="003D22DC"/>
    <w:rsid w:val="003D5DCD"/>
    <w:rsid w:val="003D62AC"/>
    <w:rsid w:val="003D75BF"/>
    <w:rsid w:val="003E1482"/>
    <w:rsid w:val="003E1F81"/>
    <w:rsid w:val="003E32AD"/>
    <w:rsid w:val="003E36E9"/>
    <w:rsid w:val="003E4FFC"/>
    <w:rsid w:val="003E6F50"/>
    <w:rsid w:val="003E7812"/>
    <w:rsid w:val="003E7AAA"/>
    <w:rsid w:val="003F1075"/>
    <w:rsid w:val="003F2B78"/>
    <w:rsid w:val="003F4909"/>
    <w:rsid w:val="00400518"/>
    <w:rsid w:val="00400540"/>
    <w:rsid w:val="004013B4"/>
    <w:rsid w:val="00401C5C"/>
    <w:rsid w:val="00401F23"/>
    <w:rsid w:val="00402B63"/>
    <w:rsid w:val="004036FA"/>
    <w:rsid w:val="004044B5"/>
    <w:rsid w:val="00405074"/>
    <w:rsid w:val="0040579C"/>
    <w:rsid w:val="004067F2"/>
    <w:rsid w:val="004069D3"/>
    <w:rsid w:val="00410D6E"/>
    <w:rsid w:val="004113C2"/>
    <w:rsid w:val="00411868"/>
    <w:rsid w:val="00411B72"/>
    <w:rsid w:val="0041413C"/>
    <w:rsid w:val="0041537C"/>
    <w:rsid w:val="00417106"/>
    <w:rsid w:val="00417F44"/>
    <w:rsid w:val="00421710"/>
    <w:rsid w:val="00424FE6"/>
    <w:rsid w:val="004305F5"/>
    <w:rsid w:val="004308B3"/>
    <w:rsid w:val="00431691"/>
    <w:rsid w:val="0043191F"/>
    <w:rsid w:val="0043373C"/>
    <w:rsid w:val="00433A26"/>
    <w:rsid w:val="00434332"/>
    <w:rsid w:val="0044413F"/>
    <w:rsid w:val="00444F6E"/>
    <w:rsid w:val="0044659E"/>
    <w:rsid w:val="004475EF"/>
    <w:rsid w:val="00447989"/>
    <w:rsid w:val="0045086C"/>
    <w:rsid w:val="00451304"/>
    <w:rsid w:val="004524B4"/>
    <w:rsid w:val="0045260B"/>
    <w:rsid w:val="00452708"/>
    <w:rsid w:val="00452E38"/>
    <w:rsid w:val="0045381E"/>
    <w:rsid w:val="00453BDA"/>
    <w:rsid w:val="00454B7B"/>
    <w:rsid w:val="00454F1A"/>
    <w:rsid w:val="00455C10"/>
    <w:rsid w:val="00455C9A"/>
    <w:rsid w:val="004608BA"/>
    <w:rsid w:val="00461AA1"/>
    <w:rsid w:val="00462AF3"/>
    <w:rsid w:val="00463121"/>
    <w:rsid w:val="004644EF"/>
    <w:rsid w:val="00465F29"/>
    <w:rsid w:val="00466AAF"/>
    <w:rsid w:val="00466C3A"/>
    <w:rsid w:val="00467897"/>
    <w:rsid w:val="00467FF3"/>
    <w:rsid w:val="00472CBD"/>
    <w:rsid w:val="00473F40"/>
    <w:rsid w:val="004741E2"/>
    <w:rsid w:val="004745AA"/>
    <w:rsid w:val="00474F87"/>
    <w:rsid w:val="00480C4E"/>
    <w:rsid w:val="0048237D"/>
    <w:rsid w:val="00482487"/>
    <w:rsid w:val="004824ED"/>
    <w:rsid w:val="00482698"/>
    <w:rsid w:val="00482CAB"/>
    <w:rsid w:val="00483738"/>
    <w:rsid w:val="00484D2C"/>
    <w:rsid w:val="00487503"/>
    <w:rsid w:val="00487515"/>
    <w:rsid w:val="00491148"/>
    <w:rsid w:val="004919BC"/>
    <w:rsid w:val="00492C6B"/>
    <w:rsid w:val="00494E44"/>
    <w:rsid w:val="00497729"/>
    <w:rsid w:val="00497C3B"/>
    <w:rsid w:val="004A08F7"/>
    <w:rsid w:val="004A1EBE"/>
    <w:rsid w:val="004A343E"/>
    <w:rsid w:val="004A38DC"/>
    <w:rsid w:val="004A4AEA"/>
    <w:rsid w:val="004A5317"/>
    <w:rsid w:val="004A53F2"/>
    <w:rsid w:val="004A7C96"/>
    <w:rsid w:val="004B0AEC"/>
    <w:rsid w:val="004B0C18"/>
    <w:rsid w:val="004B5096"/>
    <w:rsid w:val="004B50F9"/>
    <w:rsid w:val="004B7469"/>
    <w:rsid w:val="004C02F8"/>
    <w:rsid w:val="004C096F"/>
    <w:rsid w:val="004C2008"/>
    <w:rsid w:val="004C3D41"/>
    <w:rsid w:val="004C49A6"/>
    <w:rsid w:val="004C60AA"/>
    <w:rsid w:val="004C60CB"/>
    <w:rsid w:val="004D0307"/>
    <w:rsid w:val="004D2E4C"/>
    <w:rsid w:val="004D31D1"/>
    <w:rsid w:val="004D4892"/>
    <w:rsid w:val="004D4C6D"/>
    <w:rsid w:val="004D4F96"/>
    <w:rsid w:val="004D6D91"/>
    <w:rsid w:val="004E1697"/>
    <w:rsid w:val="004E1E8E"/>
    <w:rsid w:val="004E5B4D"/>
    <w:rsid w:val="004E5BB8"/>
    <w:rsid w:val="004E656F"/>
    <w:rsid w:val="004E6EB1"/>
    <w:rsid w:val="004E7259"/>
    <w:rsid w:val="004F2363"/>
    <w:rsid w:val="004F329A"/>
    <w:rsid w:val="004F3E07"/>
    <w:rsid w:val="004F5538"/>
    <w:rsid w:val="004F5C17"/>
    <w:rsid w:val="004F5CF8"/>
    <w:rsid w:val="004F6444"/>
    <w:rsid w:val="0050155F"/>
    <w:rsid w:val="005017BE"/>
    <w:rsid w:val="00502AA4"/>
    <w:rsid w:val="00503174"/>
    <w:rsid w:val="00503957"/>
    <w:rsid w:val="00503A9A"/>
    <w:rsid w:val="00505928"/>
    <w:rsid w:val="00510E97"/>
    <w:rsid w:val="00511028"/>
    <w:rsid w:val="005125F8"/>
    <w:rsid w:val="005147AC"/>
    <w:rsid w:val="00514D06"/>
    <w:rsid w:val="00516788"/>
    <w:rsid w:val="00520A15"/>
    <w:rsid w:val="005234BC"/>
    <w:rsid w:val="00523513"/>
    <w:rsid w:val="00523DDE"/>
    <w:rsid w:val="005259A0"/>
    <w:rsid w:val="005261C3"/>
    <w:rsid w:val="0052758C"/>
    <w:rsid w:val="00530356"/>
    <w:rsid w:val="00531DAC"/>
    <w:rsid w:val="00536B65"/>
    <w:rsid w:val="00537DFB"/>
    <w:rsid w:val="0054169B"/>
    <w:rsid w:val="005425F3"/>
    <w:rsid w:val="00543EE0"/>
    <w:rsid w:val="00545739"/>
    <w:rsid w:val="00545DB9"/>
    <w:rsid w:val="00553214"/>
    <w:rsid w:val="00553226"/>
    <w:rsid w:val="005545CB"/>
    <w:rsid w:val="005548B5"/>
    <w:rsid w:val="00556635"/>
    <w:rsid w:val="00556DA8"/>
    <w:rsid w:val="005601B2"/>
    <w:rsid w:val="005609C1"/>
    <w:rsid w:val="00560B11"/>
    <w:rsid w:val="0056216F"/>
    <w:rsid w:val="005622F5"/>
    <w:rsid w:val="00563BA5"/>
    <w:rsid w:val="00564D80"/>
    <w:rsid w:val="00574ACB"/>
    <w:rsid w:val="005769C4"/>
    <w:rsid w:val="00576D0C"/>
    <w:rsid w:val="005827E6"/>
    <w:rsid w:val="00583247"/>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30E7"/>
    <w:rsid w:val="005C4C6B"/>
    <w:rsid w:val="005C4E7D"/>
    <w:rsid w:val="005C5171"/>
    <w:rsid w:val="005C5760"/>
    <w:rsid w:val="005C585B"/>
    <w:rsid w:val="005C65FE"/>
    <w:rsid w:val="005D04DA"/>
    <w:rsid w:val="005D1D33"/>
    <w:rsid w:val="005D1D70"/>
    <w:rsid w:val="005D498E"/>
    <w:rsid w:val="005D53B9"/>
    <w:rsid w:val="005D6383"/>
    <w:rsid w:val="005D7045"/>
    <w:rsid w:val="005E0906"/>
    <w:rsid w:val="005E1661"/>
    <w:rsid w:val="005E2164"/>
    <w:rsid w:val="005E3D3E"/>
    <w:rsid w:val="005E606A"/>
    <w:rsid w:val="005E7CD3"/>
    <w:rsid w:val="005F0EC3"/>
    <w:rsid w:val="005F26E0"/>
    <w:rsid w:val="005F4E3D"/>
    <w:rsid w:val="005F594B"/>
    <w:rsid w:val="005F5F35"/>
    <w:rsid w:val="005F60D9"/>
    <w:rsid w:val="005F6918"/>
    <w:rsid w:val="006002DA"/>
    <w:rsid w:val="006037B8"/>
    <w:rsid w:val="00605B78"/>
    <w:rsid w:val="0061029F"/>
    <w:rsid w:val="0061232A"/>
    <w:rsid w:val="00613CFF"/>
    <w:rsid w:val="00614E56"/>
    <w:rsid w:val="00622AA2"/>
    <w:rsid w:val="00622D41"/>
    <w:rsid w:val="00623047"/>
    <w:rsid w:val="00624DEB"/>
    <w:rsid w:val="00624F7E"/>
    <w:rsid w:val="00631552"/>
    <w:rsid w:val="006336BD"/>
    <w:rsid w:val="006349CF"/>
    <w:rsid w:val="006367FD"/>
    <w:rsid w:val="00637927"/>
    <w:rsid w:val="00637B97"/>
    <w:rsid w:val="00641133"/>
    <w:rsid w:val="00641797"/>
    <w:rsid w:val="006418E8"/>
    <w:rsid w:val="00642983"/>
    <w:rsid w:val="006431A1"/>
    <w:rsid w:val="0064379E"/>
    <w:rsid w:val="00644AED"/>
    <w:rsid w:val="00646414"/>
    <w:rsid w:val="006501F7"/>
    <w:rsid w:val="00650F03"/>
    <w:rsid w:val="00656B12"/>
    <w:rsid w:val="00656B22"/>
    <w:rsid w:val="006602C9"/>
    <w:rsid w:val="006604E5"/>
    <w:rsid w:val="0066073B"/>
    <w:rsid w:val="00660EF4"/>
    <w:rsid w:val="006610DA"/>
    <w:rsid w:val="00662273"/>
    <w:rsid w:val="00662BF0"/>
    <w:rsid w:val="0066308A"/>
    <w:rsid w:val="006656B5"/>
    <w:rsid w:val="0066630B"/>
    <w:rsid w:val="006666F6"/>
    <w:rsid w:val="00667D78"/>
    <w:rsid w:val="00670C82"/>
    <w:rsid w:val="006750C0"/>
    <w:rsid w:val="006756B2"/>
    <w:rsid w:val="00676B1B"/>
    <w:rsid w:val="006774A8"/>
    <w:rsid w:val="0068415E"/>
    <w:rsid w:val="00684B1D"/>
    <w:rsid w:val="00684EC9"/>
    <w:rsid w:val="0068702F"/>
    <w:rsid w:val="00687437"/>
    <w:rsid w:val="00692B89"/>
    <w:rsid w:val="00693B12"/>
    <w:rsid w:val="00694BA4"/>
    <w:rsid w:val="00695EA0"/>
    <w:rsid w:val="006A1447"/>
    <w:rsid w:val="006A45B0"/>
    <w:rsid w:val="006A5F29"/>
    <w:rsid w:val="006A60F8"/>
    <w:rsid w:val="006A6505"/>
    <w:rsid w:val="006A77BF"/>
    <w:rsid w:val="006B0B20"/>
    <w:rsid w:val="006B30D1"/>
    <w:rsid w:val="006B49C4"/>
    <w:rsid w:val="006B5549"/>
    <w:rsid w:val="006B5A92"/>
    <w:rsid w:val="006B6776"/>
    <w:rsid w:val="006B67EE"/>
    <w:rsid w:val="006C1382"/>
    <w:rsid w:val="006C1BB2"/>
    <w:rsid w:val="006C1D91"/>
    <w:rsid w:val="006C2BCB"/>
    <w:rsid w:val="006C3C96"/>
    <w:rsid w:val="006C4C2F"/>
    <w:rsid w:val="006C5D12"/>
    <w:rsid w:val="006C5F43"/>
    <w:rsid w:val="006D0FC8"/>
    <w:rsid w:val="006D2CC9"/>
    <w:rsid w:val="006D4B64"/>
    <w:rsid w:val="006D50AC"/>
    <w:rsid w:val="006D7E8C"/>
    <w:rsid w:val="006E1D98"/>
    <w:rsid w:val="006E69E9"/>
    <w:rsid w:val="006F0313"/>
    <w:rsid w:val="006F50E7"/>
    <w:rsid w:val="006F5AA5"/>
    <w:rsid w:val="006F694B"/>
    <w:rsid w:val="006F6CB8"/>
    <w:rsid w:val="006F7CE8"/>
    <w:rsid w:val="00702A7B"/>
    <w:rsid w:val="0071088F"/>
    <w:rsid w:val="007123B8"/>
    <w:rsid w:val="00714A32"/>
    <w:rsid w:val="007154DB"/>
    <w:rsid w:val="007169E0"/>
    <w:rsid w:val="007200F5"/>
    <w:rsid w:val="00721BA8"/>
    <w:rsid w:val="00724589"/>
    <w:rsid w:val="00725E42"/>
    <w:rsid w:val="00731E90"/>
    <w:rsid w:val="00732BD8"/>
    <w:rsid w:val="00733E49"/>
    <w:rsid w:val="00734F6A"/>
    <w:rsid w:val="00735489"/>
    <w:rsid w:val="00737092"/>
    <w:rsid w:val="00737108"/>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6780C"/>
    <w:rsid w:val="0077138B"/>
    <w:rsid w:val="007719CA"/>
    <w:rsid w:val="007720C5"/>
    <w:rsid w:val="007755E9"/>
    <w:rsid w:val="007756BC"/>
    <w:rsid w:val="007756C8"/>
    <w:rsid w:val="0078022C"/>
    <w:rsid w:val="00780B85"/>
    <w:rsid w:val="00780FC1"/>
    <w:rsid w:val="00781E84"/>
    <w:rsid w:val="00782304"/>
    <w:rsid w:val="00782E32"/>
    <w:rsid w:val="0078369C"/>
    <w:rsid w:val="0078493A"/>
    <w:rsid w:val="007849A1"/>
    <w:rsid w:val="00785F30"/>
    <w:rsid w:val="007865B7"/>
    <w:rsid w:val="00787D27"/>
    <w:rsid w:val="00787FC8"/>
    <w:rsid w:val="00792C90"/>
    <w:rsid w:val="00794D05"/>
    <w:rsid w:val="00794D1E"/>
    <w:rsid w:val="0079500F"/>
    <w:rsid w:val="00796FC9"/>
    <w:rsid w:val="00797C75"/>
    <w:rsid w:val="007A18AB"/>
    <w:rsid w:val="007A3841"/>
    <w:rsid w:val="007A4A4B"/>
    <w:rsid w:val="007A57F3"/>
    <w:rsid w:val="007A727F"/>
    <w:rsid w:val="007B0FC6"/>
    <w:rsid w:val="007B29CF"/>
    <w:rsid w:val="007B2BAA"/>
    <w:rsid w:val="007B3A6D"/>
    <w:rsid w:val="007B60EF"/>
    <w:rsid w:val="007B63C9"/>
    <w:rsid w:val="007B692E"/>
    <w:rsid w:val="007C0B60"/>
    <w:rsid w:val="007C0CCF"/>
    <w:rsid w:val="007C3CA9"/>
    <w:rsid w:val="007C4661"/>
    <w:rsid w:val="007C7139"/>
    <w:rsid w:val="007D03BB"/>
    <w:rsid w:val="007D0792"/>
    <w:rsid w:val="007D1A7D"/>
    <w:rsid w:val="007D2356"/>
    <w:rsid w:val="007D718E"/>
    <w:rsid w:val="007D7745"/>
    <w:rsid w:val="007D7B93"/>
    <w:rsid w:val="007E04D1"/>
    <w:rsid w:val="007E21F6"/>
    <w:rsid w:val="007E3747"/>
    <w:rsid w:val="007E3D22"/>
    <w:rsid w:val="007E4608"/>
    <w:rsid w:val="007E4C6C"/>
    <w:rsid w:val="007E693C"/>
    <w:rsid w:val="007E7EF8"/>
    <w:rsid w:val="007F0A3A"/>
    <w:rsid w:val="007F0D00"/>
    <w:rsid w:val="007F1CF3"/>
    <w:rsid w:val="007F1E57"/>
    <w:rsid w:val="007F224A"/>
    <w:rsid w:val="007F4967"/>
    <w:rsid w:val="007F6CF6"/>
    <w:rsid w:val="007F78B8"/>
    <w:rsid w:val="00803D51"/>
    <w:rsid w:val="008062AD"/>
    <w:rsid w:val="00807AE4"/>
    <w:rsid w:val="008115CC"/>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034C"/>
    <w:rsid w:val="008422DB"/>
    <w:rsid w:val="008449F6"/>
    <w:rsid w:val="0084714B"/>
    <w:rsid w:val="008510F5"/>
    <w:rsid w:val="008513C8"/>
    <w:rsid w:val="00851580"/>
    <w:rsid w:val="0085223A"/>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77441"/>
    <w:rsid w:val="008821C0"/>
    <w:rsid w:val="00884921"/>
    <w:rsid w:val="00884D21"/>
    <w:rsid w:val="00887CD7"/>
    <w:rsid w:val="00893036"/>
    <w:rsid w:val="0089375F"/>
    <w:rsid w:val="00893C25"/>
    <w:rsid w:val="00895C43"/>
    <w:rsid w:val="0089611E"/>
    <w:rsid w:val="008963EB"/>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1E02"/>
    <w:rsid w:val="008C4F55"/>
    <w:rsid w:val="008C67FA"/>
    <w:rsid w:val="008C7B1B"/>
    <w:rsid w:val="008D0553"/>
    <w:rsid w:val="008D1A2D"/>
    <w:rsid w:val="008D2A7F"/>
    <w:rsid w:val="008D2C69"/>
    <w:rsid w:val="008D3AF2"/>
    <w:rsid w:val="008D5375"/>
    <w:rsid w:val="008D76C9"/>
    <w:rsid w:val="008E2533"/>
    <w:rsid w:val="008E3438"/>
    <w:rsid w:val="008E54E7"/>
    <w:rsid w:val="008F1376"/>
    <w:rsid w:val="008F1E9A"/>
    <w:rsid w:val="008F21E5"/>
    <w:rsid w:val="008F23D2"/>
    <w:rsid w:val="008F27FB"/>
    <w:rsid w:val="008F2879"/>
    <w:rsid w:val="008F291B"/>
    <w:rsid w:val="008F3DBE"/>
    <w:rsid w:val="008F44B0"/>
    <w:rsid w:val="008F4946"/>
    <w:rsid w:val="008F56C5"/>
    <w:rsid w:val="008F6D20"/>
    <w:rsid w:val="008F7664"/>
    <w:rsid w:val="00900436"/>
    <w:rsid w:val="00900E7C"/>
    <w:rsid w:val="009010C2"/>
    <w:rsid w:val="00902DA3"/>
    <w:rsid w:val="00902DD0"/>
    <w:rsid w:val="009044EB"/>
    <w:rsid w:val="009044F2"/>
    <w:rsid w:val="00906997"/>
    <w:rsid w:val="00906B7A"/>
    <w:rsid w:val="0090777E"/>
    <w:rsid w:val="00910FD9"/>
    <w:rsid w:val="0091367C"/>
    <w:rsid w:val="009137F2"/>
    <w:rsid w:val="009162E3"/>
    <w:rsid w:val="00917383"/>
    <w:rsid w:val="00917910"/>
    <w:rsid w:val="00921005"/>
    <w:rsid w:val="00922A3D"/>
    <w:rsid w:val="0092377C"/>
    <w:rsid w:val="0092590C"/>
    <w:rsid w:val="0092617D"/>
    <w:rsid w:val="009269A0"/>
    <w:rsid w:val="009303BD"/>
    <w:rsid w:val="009304BD"/>
    <w:rsid w:val="00930D4F"/>
    <w:rsid w:val="009362CA"/>
    <w:rsid w:val="0094042C"/>
    <w:rsid w:val="00942BD6"/>
    <w:rsid w:val="0094350C"/>
    <w:rsid w:val="0094400F"/>
    <w:rsid w:val="009441C0"/>
    <w:rsid w:val="00944659"/>
    <w:rsid w:val="009460C2"/>
    <w:rsid w:val="00946550"/>
    <w:rsid w:val="00947D3A"/>
    <w:rsid w:val="0095087E"/>
    <w:rsid w:val="00952F54"/>
    <w:rsid w:val="00953EF0"/>
    <w:rsid w:val="0095587A"/>
    <w:rsid w:val="00955991"/>
    <w:rsid w:val="009559B7"/>
    <w:rsid w:val="0095677C"/>
    <w:rsid w:val="00960E89"/>
    <w:rsid w:val="00963FB0"/>
    <w:rsid w:val="009660BB"/>
    <w:rsid w:val="00966FEF"/>
    <w:rsid w:val="00971C29"/>
    <w:rsid w:val="00974313"/>
    <w:rsid w:val="00974FEF"/>
    <w:rsid w:val="009756F6"/>
    <w:rsid w:val="00977DF4"/>
    <w:rsid w:val="00980CCE"/>
    <w:rsid w:val="0098130B"/>
    <w:rsid w:val="009821D1"/>
    <w:rsid w:val="009831FB"/>
    <w:rsid w:val="009848E2"/>
    <w:rsid w:val="009852B3"/>
    <w:rsid w:val="00992A8D"/>
    <w:rsid w:val="00992E2D"/>
    <w:rsid w:val="009939B8"/>
    <w:rsid w:val="00995294"/>
    <w:rsid w:val="00996494"/>
    <w:rsid w:val="0099692C"/>
    <w:rsid w:val="00997F2F"/>
    <w:rsid w:val="009A04FD"/>
    <w:rsid w:val="009A131C"/>
    <w:rsid w:val="009A37CB"/>
    <w:rsid w:val="009A3FC0"/>
    <w:rsid w:val="009A6C26"/>
    <w:rsid w:val="009B0EF8"/>
    <w:rsid w:val="009B1105"/>
    <w:rsid w:val="009B1727"/>
    <w:rsid w:val="009B527F"/>
    <w:rsid w:val="009B5C76"/>
    <w:rsid w:val="009B6C45"/>
    <w:rsid w:val="009C06B5"/>
    <w:rsid w:val="009C11D0"/>
    <w:rsid w:val="009C1311"/>
    <w:rsid w:val="009C13AC"/>
    <w:rsid w:val="009C150B"/>
    <w:rsid w:val="009C4B0C"/>
    <w:rsid w:val="009C7067"/>
    <w:rsid w:val="009D10FC"/>
    <w:rsid w:val="009D1690"/>
    <w:rsid w:val="009D27AC"/>
    <w:rsid w:val="009D28F8"/>
    <w:rsid w:val="009D3AF8"/>
    <w:rsid w:val="009D459E"/>
    <w:rsid w:val="009D6374"/>
    <w:rsid w:val="009D7338"/>
    <w:rsid w:val="009D7C0A"/>
    <w:rsid w:val="009E0983"/>
    <w:rsid w:val="009E0B0D"/>
    <w:rsid w:val="009E0F19"/>
    <w:rsid w:val="009E197A"/>
    <w:rsid w:val="009E22FA"/>
    <w:rsid w:val="009E2AA0"/>
    <w:rsid w:val="009E7EFF"/>
    <w:rsid w:val="009E7F9B"/>
    <w:rsid w:val="009F3850"/>
    <w:rsid w:val="009F5257"/>
    <w:rsid w:val="009F6396"/>
    <w:rsid w:val="00A022B0"/>
    <w:rsid w:val="00A027F7"/>
    <w:rsid w:val="00A02F01"/>
    <w:rsid w:val="00A04648"/>
    <w:rsid w:val="00A0564A"/>
    <w:rsid w:val="00A0576F"/>
    <w:rsid w:val="00A06D5E"/>
    <w:rsid w:val="00A06DDA"/>
    <w:rsid w:val="00A10D37"/>
    <w:rsid w:val="00A13808"/>
    <w:rsid w:val="00A139ED"/>
    <w:rsid w:val="00A14FDC"/>
    <w:rsid w:val="00A1680E"/>
    <w:rsid w:val="00A16D03"/>
    <w:rsid w:val="00A20BCE"/>
    <w:rsid w:val="00A23DCF"/>
    <w:rsid w:val="00A245DA"/>
    <w:rsid w:val="00A25950"/>
    <w:rsid w:val="00A27F4C"/>
    <w:rsid w:val="00A30195"/>
    <w:rsid w:val="00A30D70"/>
    <w:rsid w:val="00A34970"/>
    <w:rsid w:val="00A35887"/>
    <w:rsid w:val="00A4013E"/>
    <w:rsid w:val="00A417EA"/>
    <w:rsid w:val="00A42F8A"/>
    <w:rsid w:val="00A472BE"/>
    <w:rsid w:val="00A474BE"/>
    <w:rsid w:val="00A51866"/>
    <w:rsid w:val="00A53179"/>
    <w:rsid w:val="00A5532B"/>
    <w:rsid w:val="00A55ED4"/>
    <w:rsid w:val="00A574C4"/>
    <w:rsid w:val="00A60847"/>
    <w:rsid w:val="00A6105A"/>
    <w:rsid w:val="00A61D81"/>
    <w:rsid w:val="00A62C38"/>
    <w:rsid w:val="00A63EEF"/>
    <w:rsid w:val="00A659D8"/>
    <w:rsid w:val="00A66081"/>
    <w:rsid w:val="00A6776E"/>
    <w:rsid w:val="00A722A5"/>
    <w:rsid w:val="00A7492E"/>
    <w:rsid w:val="00A7672D"/>
    <w:rsid w:val="00A76B0D"/>
    <w:rsid w:val="00A775A8"/>
    <w:rsid w:val="00A82044"/>
    <w:rsid w:val="00A820C1"/>
    <w:rsid w:val="00A8286E"/>
    <w:rsid w:val="00A856B5"/>
    <w:rsid w:val="00A85D5A"/>
    <w:rsid w:val="00A8799A"/>
    <w:rsid w:val="00A90EC7"/>
    <w:rsid w:val="00A927B8"/>
    <w:rsid w:val="00A92FFB"/>
    <w:rsid w:val="00A9402B"/>
    <w:rsid w:val="00A9426D"/>
    <w:rsid w:val="00A956EF"/>
    <w:rsid w:val="00A9613D"/>
    <w:rsid w:val="00AA123E"/>
    <w:rsid w:val="00AA2DF1"/>
    <w:rsid w:val="00AA3C1B"/>
    <w:rsid w:val="00AA61CE"/>
    <w:rsid w:val="00AA660E"/>
    <w:rsid w:val="00AB3524"/>
    <w:rsid w:val="00AB3E00"/>
    <w:rsid w:val="00AB4932"/>
    <w:rsid w:val="00AB4A43"/>
    <w:rsid w:val="00AB4BD5"/>
    <w:rsid w:val="00AB5100"/>
    <w:rsid w:val="00AC0001"/>
    <w:rsid w:val="00AC0B63"/>
    <w:rsid w:val="00AC2A59"/>
    <w:rsid w:val="00AC3D87"/>
    <w:rsid w:val="00AC4634"/>
    <w:rsid w:val="00AC5453"/>
    <w:rsid w:val="00AC6612"/>
    <w:rsid w:val="00AD0556"/>
    <w:rsid w:val="00AD1067"/>
    <w:rsid w:val="00AD1228"/>
    <w:rsid w:val="00AD19FD"/>
    <w:rsid w:val="00AD23A7"/>
    <w:rsid w:val="00AD2E48"/>
    <w:rsid w:val="00AD4110"/>
    <w:rsid w:val="00AD4679"/>
    <w:rsid w:val="00AE126D"/>
    <w:rsid w:val="00AE1843"/>
    <w:rsid w:val="00AE25D0"/>
    <w:rsid w:val="00AE4934"/>
    <w:rsid w:val="00AE4F57"/>
    <w:rsid w:val="00AE52BC"/>
    <w:rsid w:val="00AF0D66"/>
    <w:rsid w:val="00AF19C3"/>
    <w:rsid w:val="00AF1EC0"/>
    <w:rsid w:val="00AF3C05"/>
    <w:rsid w:val="00AF412D"/>
    <w:rsid w:val="00AF49CB"/>
    <w:rsid w:val="00AF5419"/>
    <w:rsid w:val="00B0007A"/>
    <w:rsid w:val="00B00733"/>
    <w:rsid w:val="00B02677"/>
    <w:rsid w:val="00B02EF9"/>
    <w:rsid w:val="00B03D0B"/>
    <w:rsid w:val="00B048A0"/>
    <w:rsid w:val="00B06926"/>
    <w:rsid w:val="00B06C06"/>
    <w:rsid w:val="00B0740E"/>
    <w:rsid w:val="00B100D8"/>
    <w:rsid w:val="00B10157"/>
    <w:rsid w:val="00B121A8"/>
    <w:rsid w:val="00B12628"/>
    <w:rsid w:val="00B132B1"/>
    <w:rsid w:val="00B142AE"/>
    <w:rsid w:val="00B15FDB"/>
    <w:rsid w:val="00B17128"/>
    <w:rsid w:val="00B17E30"/>
    <w:rsid w:val="00B211DD"/>
    <w:rsid w:val="00B22690"/>
    <w:rsid w:val="00B226B0"/>
    <w:rsid w:val="00B2453C"/>
    <w:rsid w:val="00B25446"/>
    <w:rsid w:val="00B2749B"/>
    <w:rsid w:val="00B306F4"/>
    <w:rsid w:val="00B30858"/>
    <w:rsid w:val="00B3195B"/>
    <w:rsid w:val="00B323FC"/>
    <w:rsid w:val="00B33B69"/>
    <w:rsid w:val="00B33E9B"/>
    <w:rsid w:val="00B34689"/>
    <w:rsid w:val="00B351BF"/>
    <w:rsid w:val="00B41ADC"/>
    <w:rsid w:val="00B41BD7"/>
    <w:rsid w:val="00B46A72"/>
    <w:rsid w:val="00B5017F"/>
    <w:rsid w:val="00B5500F"/>
    <w:rsid w:val="00B56301"/>
    <w:rsid w:val="00B64569"/>
    <w:rsid w:val="00B662C7"/>
    <w:rsid w:val="00B66C87"/>
    <w:rsid w:val="00B7001F"/>
    <w:rsid w:val="00B7219E"/>
    <w:rsid w:val="00B73D6B"/>
    <w:rsid w:val="00B73E22"/>
    <w:rsid w:val="00B741B8"/>
    <w:rsid w:val="00B756A8"/>
    <w:rsid w:val="00B761BB"/>
    <w:rsid w:val="00B763F6"/>
    <w:rsid w:val="00B772A7"/>
    <w:rsid w:val="00B81F0D"/>
    <w:rsid w:val="00B83010"/>
    <w:rsid w:val="00B87629"/>
    <w:rsid w:val="00B90693"/>
    <w:rsid w:val="00B9170F"/>
    <w:rsid w:val="00B92117"/>
    <w:rsid w:val="00B9456E"/>
    <w:rsid w:val="00B950D5"/>
    <w:rsid w:val="00B95A35"/>
    <w:rsid w:val="00B96932"/>
    <w:rsid w:val="00BA2A3B"/>
    <w:rsid w:val="00BA2E0D"/>
    <w:rsid w:val="00BA3B26"/>
    <w:rsid w:val="00BA41DD"/>
    <w:rsid w:val="00BA4594"/>
    <w:rsid w:val="00BA51BF"/>
    <w:rsid w:val="00BA781C"/>
    <w:rsid w:val="00BB067A"/>
    <w:rsid w:val="00BB323C"/>
    <w:rsid w:val="00BB499B"/>
    <w:rsid w:val="00BB682A"/>
    <w:rsid w:val="00BB7977"/>
    <w:rsid w:val="00BC2953"/>
    <w:rsid w:val="00BC38A7"/>
    <w:rsid w:val="00BC4463"/>
    <w:rsid w:val="00BC48A2"/>
    <w:rsid w:val="00BC5536"/>
    <w:rsid w:val="00BC66D4"/>
    <w:rsid w:val="00BC7A18"/>
    <w:rsid w:val="00BD13FB"/>
    <w:rsid w:val="00BD2C9B"/>
    <w:rsid w:val="00BD3594"/>
    <w:rsid w:val="00BD56D2"/>
    <w:rsid w:val="00BE0EA8"/>
    <w:rsid w:val="00BE334B"/>
    <w:rsid w:val="00BE6C24"/>
    <w:rsid w:val="00BF2115"/>
    <w:rsid w:val="00BF36DF"/>
    <w:rsid w:val="00BF4EFC"/>
    <w:rsid w:val="00BF67DD"/>
    <w:rsid w:val="00C000F2"/>
    <w:rsid w:val="00C0097F"/>
    <w:rsid w:val="00C010AD"/>
    <w:rsid w:val="00C01C9B"/>
    <w:rsid w:val="00C04CC2"/>
    <w:rsid w:val="00C0722F"/>
    <w:rsid w:val="00C07814"/>
    <w:rsid w:val="00C102EF"/>
    <w:rsid w:val="00C10B7A"/>
    <w:rsid w:val="00C112C1"/>
    <w:rsid w:val="00C11B0D"/>
    <w:rsid w:val="00C11C06"/>
    <w:rsid w:val="00C12BB4"/>
    <w:rsid w:val="00C14463"/>
    <w:rsid w:val="00C1498F"/>
    <w:rsid w:val="00C15E27"/>
    <w:rsid w:val="00C15FA6"/>
    <w:rsid w:val="00C162D5"/>
    <w:rsid w:val="00C16ADD"/>
    <w:rsid w:val="00C16C96"/>
    <w:rsid w:val="00C17CA4"/>
    <w:rsid w:val="00C20035"/>
    <w:rsid w:val="00C21D8B"/>
    <w:rsid w:val="00C2395A"/>
    <w:rsid w:val="00C2560D"/>
    <w:rsid w:val="00C26370"/>
    <w:rsid w:val="00C263AB"/>
    <w:rsid w:val="00C308A2"/>
    <w:rsid w:val="00C3254E"/>
    <w:rsid w:val="00C3330C"/>
    <w:rsid w:val="00C35821"/>
    <w:rsid w:val="00C36899"/>
    <w:rsid w:val="00C37342"/>
    <w:rsid w:val="00C3755F"/>
    <w:rsid w:val="00C37623"/>
    <w:rsid w:val="00C40C9A"/>
    <w:rsid w:val="00C42BAE"/>
    <w:rsid w:val="00C46796"/>
    <w:rsid w:val="00C46C89"/>
    <w:rsid w:val="00C47710"/>
    <w:rsid w:val="00C47978"/>
    <w:rsid w:val="00C53DF9"/>
    <w:rsid w:val="00C53E94"/>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39A0"/>
    <w:rsid w:val="00C85AF5"/>
    <w:rsid w:val="00C85B15"/>
    <w:rsid w:val="00C86AD5"/>
    <w:rsid w:val="00C86AF3"/>
    <w:rsid w:val="00C90BC6"/>
    <w:rsid w:val="00C92DD6"/>
    <w:rsid w:val="00C93644"/>
    <w:rsid w:val="00C9479A"/>
    <w:rsid w:val="00C9702D"/>
    <w:rsid w:val="00C97467"/>
    <w:rsid w:val="00CA2785"/>
    <w:rsid w:val="00CA282B"/>
    <w:rsid w:val="00CA36D1"/>
    <w:rsid w:val="00CA3FB7"/>
    <w:rsid w:val="00CA65CB"/>
    <w:rsid w:val="00CA6653"/>
    <w:rsid w:val="00CA714F"/>
    <w:rsid w:val="00CB0E22"/>
    <w:rsid w:val="00CB28CE"/>
    <w:rsid w:val="00CB52F1"/>
    <w:rsid w:val="00CB57B7"/>
    <w:rsid w:val="00CB5D68"/>
    <w:rsid w:val="00CB5DFB"/>
    <w:rsid w:val="00CB60D2"/>
    <w:rsid w:val="00CB6974"/>
    <w:rsid w:val="00CC13AB"/>
    <w:rsid w:val="00CC5221"/>
    <w:rsid w:val="00CC5709"/>
    <w:rsid w:val="00CC7167"/>
    <w:rsid w:val="00CD28BB"/>
    <w:rsid w:val="00CD53D5"/>
    <w:rsid w:val="00CD7768"/>
    <w:rsid w:val="00CE02E8"/>
    <w:rsid w:val="00CE178B"/>
    <w:rsid w:val="00CE24DD"/>
    <w:rsid w:val="00CE3E63"/>
    <w:rsid w:val="00CE568C"/>
    <w:rsid w:val="00CE59AE"/>
    <w:rsid w:val="00CE6224"/>
    <w:rsid w:val="00CE72FD"/>
    <w:rsid w:val="00CE7CF7"/>
    <w:rsid w:val="00CF3FA8"/>
    <w:rsid w:val="00CF46CB"/>
    <w:rsid w:val="00CF4824"/>
    <w:rsid w:val="00CF4CEB"/>
    <w:rsid w:val="00CF5D01"/>
    <w:rsid w:val="00CF63DB"/>
    <w:rsid w:val="00CF7C04"/>
    <w:rsid w:val="00D00B7F"/>
    <w:rsid w:val="00D00E96"/>
    <w:rsid w:val="00D01D9E"/>
    <w:rsid w:val="00D028D8"/>
    <w:rsid w:val="00D0376D"/>
    <w:rsid w:val="00D049A7"/>
    <w:rsid w:val="00D05A87"/>
    <w:rsid w:val="00D06171"/>
    <w:rsid w:val="00D06C29"/>
    <w:rsid w:val="00D101A9"/>
    <w:rsid w:val="00D112F2"/>
    <w:rsid w:val="00D11896"/>
    <w:rsid w:val="00D11B2C"/>
    <w:rsid w:val="00D1272C"/>
    <w:rsid w:val="00D131D9"/>
    <w:rsid w:val="00D133FB"/>
    <w:rsid w:val="00D13D43"/>
    <w:rsid w:val="00D14677"/>
    <w:rsid w:val="00D15728"/>
    <w:rsid w:val="00D16017"/>
    <w:rsid w:val="00D167D3"/>
    <w:rsid w:val="00D20FBA"/>
    <w:rsid w:val="00D21251"/>
    <w:rsid w:val="00D21F28"/>
    <w:rsid w:val="00D247DD"/>
    <w:rsid w:val="00D251CB"/>
    <w:rsid w:val="00D25E59"/>
    <w:rsid w:val="00D26A9F"/>
    <w:rsid w:val="00D314E6"/>
    <w:rsid w:val="00D3352E"/>
    <w:rsid w:val="00D351FF"/>
    <w:rsid w:val="00D352DC"/>
    <w:rsid w:val="00D35655"/>
    <w:rsid w:val="00D36CD1"/>
    <w:rsid w:val="00D413E9"/>
    <w:rsid w:val="00D429AE"/>
    <w:rsid w:val="00D443D5"/>
    <w:rsid w:val="00D44F83"/>
    <w:rsid w:val="00D45394"/>
    <w:rsid w:val="00D47908"/>
    <w:rsid w:val="00D572D0"/>
    <w:rsid w:val="00D6007C"/>
    <w:rsid w:val="00D616C7"/>
    <w:rsid w:val="00D62C4F"/>
    <w:rsid w:val="00D63735"/>
    <w:rsid w:val="00D64713"/>
    <w:rsid w:val="00D65105"/>
    <w:rsid w:val="00D656E5"/>
    <w:rsid w:val="00D65F61"/>
    <w:rsid w:val="00D67374"/>
    <w:rsid w:val="00D67BAF"/>
    <w:rsid w:val="00D70651"/>
    <w:rsid w:val="00D716C7"/>
    <w:rsid w:val="00D71934"/>
    <w:rsid w:val="00D72770"/>
    <w:rsid w:val="00D76E90"/>
    <w:rsid w:val="00D77B09"/>
    <w:rsid w:val="00D77BC7"/>
    <w:rsid w:val="00D83FAC"/>
    <w:rsid w:val="00D85F1C"/>
    <w:rsid w:val="00D8695E"/>
    <w:rsid w:val="00D87504"/>
    <w:rsid w:val="00D8753E"/>
    <w:rsid w:val="00D87F50"/>
    <w:rsid w:val="00D90929"/>
    <w:rsid w:val="00D911FC"/>
    <w:rsid w:val="00D96587"/>
    <w:rsid w:val="00DA28E6"/>
    <w:rsid w:val="00DA32AD"/>
    <w:rsid w:val="00DA475B"/>
    <w:rsid w:val="00DA4B0E"/>
    <w:rsid w:val="00DB0FDD"/>
    <w:rsid w:val="00DB28C8"/>
    <w:rsid w:val="00DB39AA"/>
    <w:rsid w:val="00DB538B"/>
    <w:rsid w:val="00DC15B9"/>
    <w:rsid w:val="00DC4069"/>
    <w:rsid w:val="00DC63EE"/>
    <w:rsid w:val="00DD006B"/>
    <w:rsid w:val="00DD0326"/>
    <w:rsid w:val="00DD3840"/>
    <w:rsid w:val="00DD3C90"/>
    <w:rsid w:val="00DD5884"/>
    <w:rsid w:val="00DD7DF0"/>
    <w:rsid w:val="00DE030C"/>
    <w:rsid w:val="00DE06F9"/>
    <w:rsid w:val="00DE1302"/>
    <w:rsid w:val="00DE16B3"/>
    <w:rsid w:val="00DE1E10"/>
    <w:rsid w:val="00DE267D"/>
    <w:rsid w:val="00DE2924"/>
    <w:rsid w:val="00DE4AA4"/>
    <w:rsid w:val="00DE709F"/>
    <w:rsid w:val="00DF0ABE"/>
    <w:rsid w:val="00DF1636"/>
    <w:rsid w:val="00DF19FE"/>
    <w:rsid w:val="00DF2532"/>
    <w:rsid w:val="00DF314F"/>
    <w:rsid w:val="00DF4504"/>
    <w:rsid w:val="00DF45C8"/>
    <w:rsid w:val="00E039DA"/>
    <w:rsid w:val="00E05B53"/>
    <w:rsid w:val="00E06011"/>
    <w:rsid w:val="00E07084"/>
    <w:rsid w:val="00E07BC5"/>
    <w:rsid w:val="00E1216B"/>
    <w:rsid w:val="00E14880"/>
    <w:rsid w:val="00E14FB1"/>
    <w:rsid w:val="00E16130"/>
    <w:rsid w:val="00E2166C"/>
    <w:rsid w:val="00E22302"/>
    <w:rsid w:val="00E231EC"/>
    <w:rsid w:val="00E24A06"/>
    <w:rsid w:val="00E255B6"/>
    <w:rsid w:val="00E25E04"/>
    <w:rsid w:val="00E27196"/>
    <w:rsid w:val="00E304BF"/>
    <w:rsid w:val="00E322C8"/>
    <w:rsid w:val="00E32D04"/>
    <w:rsid w:val="00E34573"/>
    <w:rsid w:val="00E34A1A"/>
    <w:rsid w:val="00E35640"/>
    <w:rsid w:val="00E41FDB"/>
    <w:rsid w:val="00E4339D"/>
    <w:rsid w:val="00E43D42"/>
    <w:rsid w:val="00E453F0"/>
    <w:rsid w:val="00E475CF"/>
    <w:rsid w:val="00E476F6"/>
    <w:rsid w:val="00E47D81"/>
    <w:rsid w:val="00E50DDF"/>
    <w:rsid w:val="00E5238B"/>
    <w:rsid w:val="00E52AB4"/>
    <w:rsid w:val="00E541C6"/>
    <w:rsid w:val="00E54407"/>
    <w:rsid w:val="00E6120B"/>
    <w:rsid w:val="00E630EA"/>
    <w:rsid w:val="00E6686D"/>
    <w:rsid w:val="00E66A70"/>
    <w:rsid w:val="00E72A85"/>
    <w:rsid w:val="00E75B64"/>
    <w:rsid w:val="00E75F02"/>
    <w:rsid w:val="00E765A5"/>
    <w:rsid w:val="00E76F2B"/>
    <w:rsid w:val="00E76F4F"/>
    <w:rsid w:val="00E812EE"/>
    <w:rsid w:val="00E822DF"/>
    <w:rsid w:val="00E8335B"/>
    <w:rsid w:val="00E849CA"/>
    <w:rsid w:val="00E876F5"/>
    <w:rsid w:val="00E9090F"/>
    <w:rsid w:val="00E917DF"/>
    <w:rsid w:val="00E92054"/>
    <w:rsid w:val="00E922D2"/>
    <w:rsid w:val="00E94200"/>
    <w:rsid w:val="00E94FDB"/>
    <w:rsid w:val="00E95BF6"/>
    <w:rsid w:val="00E9638A"/>
    <w:rsid w:val="00E96982"/>
    <w:rsid w:val="00E96BEC"/>
    <w:rsid w:val="00E978DA"/>
    <w:rsid w:val="00EA0F81"/>
    <w:rsid w:val="00EA1236"/>
    <w:rsid w:val="00EA3DD9"/>
    <w:rsid w:val="00EA4BBA"/>
    <w:rsid w:val="00EA64D4"/>
    <w:rsid w:val="00EA7A9B"/>
    <w:rsid w:val="00EB2ADA"/>
    <w:rsid w:val="00EB5638"/>
    <w:rsid w:val="00EB6784"/>
    <w:rsid w:val="00EB6B66"/>
    <w:rsid w:val="00EC3538"/>
    <w:rsid w:val="00EC55C0"/>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3E9A"/>
    <w:rsid w:val="00EF497F"/>
    <w:rsid w:val="00EF568D"/>
    <w:rsid w:val="00EF59E4"/>
    <w:rsid w:val="00EF5AA5"/>
    <w:rsid w:val="00EF5E46"/>
    <w:rsid w:val="00EF7603"/>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7F0"/>
    <w:rsid w:val="00F25EF4"/>
    <w:rsid w:val="00F31622"/>
    <w:rsid w:val="00F3187E"/>
    <w:rsid w:val="00F33247"/>
    <w:rsid w:val="00F33FC6"/>
    <w:rsid w:val="00F3445F"/>
    <w:rsid w:val="00F3453D"/>
    <w:rsid w:val="00F34DEA"/>
    <w:rsid w:val="00F36500"/>
    <w:rsid w:val="00F41013"/>
    <w:rsid w:val="00F42FF9"/>
    <w:rsid w:val="00F43875"/>
    <w:rsid w:val="00F451F5"/>
    <w:rsid w:val="00F4575D"/>
    <w:rsid w:val="00F46441"/>
    <w:rsid w:val="00F47504"/>
    <w:rsid w:val="00F500C3"/>
    <w:rsid w:val="00F50382"/>
    <w:rsid w:val="00F510A7"/>
    <w:rsid w:val="00F511CF"/>
    <w:rsid w:val="00F56534"/>
    <w:rsid w:val="00F6175E"/>
    <w:rsid w:val="00F61823"/>
    <w:rsid w:val="00F6257B"/>
    <w:rsid w:val="00F626F1"/>
    <w:rsid w:val="00F654ED"/>
    <w:rsid w:val="00F6629F"/>
    <w:rsid w:val="00F66977"/>
    <w:rsid w:val="00F66B02"/>
    <w:rsid w:val="00F67CAF"/>
    <w:rsid w:val="00F67CCC"/>
    <w:rsid w:val="00F70150"/>
    <w:rsid w:val="00F70416"/>
    <w:rsid w:val="00F70D0A"/>
    <w:rsid w:val="00F70E9B"/>
    <w:rsid w:val="00F7183D"/>
    <w:rsid w:val="00F720DC"/>
    <w:rsid w:val="00F73F9D"/>
    <w:rsid w:val="00F74CE2"/>
    <w:rsid w:val="00F74FCC"/>
    <w:rsid w:val="00F76DD5"/>
    <w:rsid w:val="00F77285"/>
    <w:rsid w:val="00F813B6"/>
    <w:rsid w:val="00F813B8"/>
    <w:rsid w:val="00F8185A"/>
    <w:rsid w:val="00F872C0"/>
    <w:rsid w:val="00F91E7F"/>
    <w:rsid w:val="00F94708"/>
    <w:rsid w:val="00F955AB"/>
    <w:rsid w:val="00F971AD"/>
    <w:rsid w:val="00F9767F"/>
    <w:rsid w:val="00FA2AC0"/>
    <w:rsid w:val="00FA4F86"/>
    <w:rsid w:val="00FA530B"/>
    <w:rsid w:val="00FA6A01"/>
    <w:rsid w:val="00FB302A"/>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13D7"/>
    <w:rsid w:val="00FF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46414"/>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 w:type="paragraph" w:styleId="NormalWeb">
    <w:name w:val="Normal (Web)"/>
    <w:basedOn w:val="Normal"/>
    <w:uiPriority w:val="99"/>
    <w:unhideWhenUsed/>
    <w:rsid w:val="00A34970"/>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64641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1011">
      <w:bodyDiv w:val="1"/>
      <w:marLeft w:val="0"/>
      <w:marRight w:val="0"/>
      <w:marTop w:val="0"/>
      <w:marBottom w:val="0"/>
      <w:divBdr>
        <w:top w:val="none" w:sz="0" w:space="0" w:color="auto"/>
        <w:left w:val="none" w:sz="0" w:space="0" w:color="auto"/>
        <w:bottom w:val="none" w:sz="0" w:space="0" w:color="auto"/>
        <w:right w:val="none" w:sz="0" w:space="0" w:color="auto"/>
      </w:divBdr>
      <w:divsChild>
        <w:div w:id="2061710307">
          <w:marLeft w:val="0"/>
          <w:marRight w:val="0"/>
          <w:marTop w:val="0"/>
          <w:marBottom w:val="0"/>
          <w:divBdr>
            <w:top w:val="none" w:sz="0" w:space="0" w:color="auto"/>
            <w:left w:val="none" w:sz="0" w:space="0" w:color="auto"/>
            <w:bottom w:val="none" w:sz="0" w:space="0" w:color="auto"/>
            <w:right w:val="none" w:sz="0" w:space="0" w:color="auto"/>
          </w:divBdr>
        </w:div>
      </w:divsChild>
    </w:div>
    <w:div w:id="958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14498</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1269</cp:revision>
  <cp:lastPrinted>2019-12-21T11:45:00Z</cp:lastPrinted>
  <dcterms:created xsi:type="dcterms:W3CDTF">2012-12-18T11:49:00Z</dcterms:created>
  <dcterms:modified xsi:type="dcterms:W3CDTF">2021-05-01T14:11:00Z</dcterms:modified>
</cp:coreProperties>
</file>